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57" w:rsidRPr="00CB1C1F" w:rsidRDefault="00117557" w:rsidP="00CB1C1F">
      <w:pPr>
        <w:shd w:val="clear" w:color="auto" w:fill="FFFFFF"/>
        <w:spacing w:after="0" w:line="240" w:lineRule="auto"/>
        <w:ind w:firstLine="709"/>
        <w:rPr>
          <w:rFonts w:eastAsia="Times New Roman"/>
          <w:b/>
          <w:color w:val="333333"/>
          <w:lang w:eastAsia="ru-RU"/>
        </w:rPr>
      </w:pPr>
      <w:r w:rsidRPr="00CB1C1F">
        <w:rPr>
          <w:rFonts w:eastAsia="Times New Roman"/>
          <w:b/>
          <w:color w:val="333333"/>
          <w:lang w:eastAsia="ru-RU"/>
        </w:rPr>
        <w:t>Назначение повышенной выплаты при усыновлении детей</w:t>
      </w:r>
    </w:p>
    <w:p w:rsidR="00117557" w:rsidRPr="00CB1C1F" w:rsidRDefault="00117557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color w:val="FFFFFF"/>
          <w:lang w:eastAsia="ru-RU"/>
        </w:rPr>
      </w:pPr>
    </w:p>
    <w:p w:rsidR="00117557" w:rsidRPr="00CB1C1F" w:rsidRDefault="00117557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000000"/>
          <w:shd w:val="clear" w:color="auto" w:fill="FFFFFF"/>
          <w:lang w:eastAsia="ru-RU"/>
        </w:rPr>
        <w:t>При передаче ребенка на воспитание в семью один из усыновителей, опекунов, попечителей или приемных родителей получает единовременную выплату - в таком же размере, как при рождении, с 1 февраля 2022 года - 20 472,77 рублей.</w:t>
      </w:r>
    </w:p>
    <w:p w:rsidR="00117557" w:rsidRPr="00CB1C1F" w:rsidRDefault="00117557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000000"/>
          <w:shd w:val="clear" w:color="auto" w:fill="FFFFFF"/>
          <w:lang w:eastAsia="ru-RU"/>
        </w:rPr>
        <w:t>Но есть случаи, когда усыновителю положена выплата в повышенном размере - 156 428,66 рублей на каждого ребенка. Она повышается каждый год с 1 февраля.</w:t>
      </w:r>
    </w:p>
    <w:p w:rsidR="00117557" w:rsidRPr="00CB1C1F" w:rsidRDefault="00117557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000000"/>
          <w:shd w:val="clear" w:color="auto" w:fill="FFFFFF"/>
          <w:lang w:eastAsia="ru-RU"/>
        </w:rPr>
        <w:t>Эта сумма выплачивается при усыновлении: ребенка с инвалидностью; ребенка старше 7 лет; братьев или сестер одновременно.</w:t>
      </w:r>
    </w:p>
    <w:p w:rsidR="00117557" w:rsidRPr="00CB1C1F" w:rsidRDefault="00117557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000000"/>
          <w:shd w:val="clear" w:color="auto" w:fill="FFFFFF"/>
          <w:lang w:eastAsia="ru-RU"/>
        </w:rPr>
        <w:t xml:space="preserve">С 2022 года назначением этого единовременного пособия занимается ПФР. Заявление нужно подать в течение 6 месяцев со дня вступления в силу решения суда об усыновлении. Назначение - в течение 10 рабочих дней после обращения (может быть </w:t>
      </w:r>
      <w:proofErr w:type="gramStart"/>
      <w:r w:rsidRPr="00CB1C1F">
        <w:rPr>
          <w:rFonts w:eastAsia="Times New Roman"/>
          <w:color w:val="000000"/>
          <w:shd w:val="clear" w:color="auto" w:fill="FFFFFF"/>
          <w:lang w:eastAsia="ru-RU"/>
        </w:rPr>
        <w:t>продлен</w:t>
      </w:r>
      <w:proofErr w:type="gramEnd"/>
      <w:r w:rsidRPr="00CB1C1F">
        <w:rPr>
          <w:rFonts w:eastAsia="Times New Roman"/>
          <w:color w:val="000000"/>
          <w:shd w:val="clear" w:color="auto" w:fill="FFFFFF"/>
          <w:lang w:eastAsia="ru-RU"/>
        </w:rPr>
        <w:t>). Перечисление - в течение 5 рабочих дней после назначения.</w:t>
      </w:r>
    </w:p>
    <w:p w:rsidR="00CB1C1F" w:rsidRDefault="00CB1C1F" w:rsidP="00CB1C1F">
      <w:pPr>
        <w:shd w:val="clear" w:color="auto" w:fill="FFFFFF"/>
        <w:spacing w:after="0" w:line="240" w:lineRule="auto"/>
        <w:ind w:firstLine="709"/>
        <w:rPr>
          <w:rFonts w:eastAsia="Times New Roman"/>
          <w:color w:val="333333"/>
          <w:lang w:eastAsia="ru-RU"/>
        </w:rPr>
      </w:pPr>
    </w:p>
    <w:p w:rsidR="00117557" w:rsidRPr="00CB1C1F" w:rsidRDefault="00117557" w:rsidP="00CB1C1F">
      <w:pPr>
        <w:shd w:val="clear" w:color="auto" w:fill="FFFFFF"/>
        <w:spacing w:after="0" w:line="240" w:lineRule="auto"/>
        <w:ind w:firstLine="709"/>
        <w:rPr>
          <w:rFonts w:eastAsia="Times New Roman"/>
          <w:b/>
          <w:color w:val="333333"/>
          <w:lang w:eastAsia="ru-RU"/>
        </w:rPr>
      </w:pPr>
      <w:r w:rsidRPr="00CB1C1F">
        <w:rPr>
          <w:rFonts w:eastAsia="Times New Roman"/>
          <w:b/>
          <w:color w:val="333333"/>
          <w:lang w:eastAsia="ru-RU"/>
        </w:rPr>
        <w:t>С 1 марта 2023 года водителям с судимостью запретят работать в такси</w:t>
      </w:r>
    </w:p>
    <w:p w:rsidR="00CB1C1F" w:rsidRDefault="00CB1C1F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hd w:val="clear" w:color="auto" w:fill="FFFFFF"/>
          <w:lang w:eastAsia="ru-RU"/>
        </w:rPr>
      </w:pPr>
    </w:p>
    <w:p w:rsidR="00117557" w:rsidRPr="00CB1C1F" w:rsidRDefault="00117557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proofErr w:type="gramStart"/>
      <w:r w:rsidRPr="00CB1C1F">
        <w:rPr>
          <w:rFonts w:eastAsia="Times New Roman"/>
          <w:color w:val="000000"/>
          <w:shd w:val="clear" w:color="auto" w:fill="FFFFFF"/>
          <w:lang w:eastAsia="ru-RU"/>
        </w:rPr>
        <w:t>В соответствии с Федеральным законом от 11 июня 2022 г. № 155-ФЗ от Трудовой кодекс РФ дополнен новой статьей 328.1 «Ограничения на занятие трудовой деятельностью, непосредственно связанной с управлением легковыми такси, автобусами, трамваями, троллейбусами и подвижным составом внеуличного транспорта при осуществлении перевозок пассажиров и багажа".</w:t>
      </w:r>
      <w:proofErr w:type="gramEnd"/>
      <w:r w:rsidRPr="00CB1C1F">
        <w:rPr>
          <w:rFonts w:eastAsia="Times New Roman"/>
          <w:color w:val="000000"/>
          <w:shd w:val="clear" w:color="auto" w:fill="FFFFFF"/>
          <w:lang w:eastAsia="ru-RU"/>
        </w:rPr>
        <w:t xml:space="preserve"> Поправки устанавливают запрет на осуществление лицами, имеющими непогашенную или неснятую судимость за отдельные преступления, деятельности по управлению транспортными средствами, используемыми для пассажирских перевозок в городском транспорте и такси.</w:t>
      </w:r>
    </w:p>
    <w:p w:rsidR="00117557" w:rsidRPr="00CB1C1F" w:rsidRDefault="00117557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proofErr w:type="gramStart"/>
      <w:r w:rsidRPr="00CB1C1F">
        <w:rPr>
          <w:rFonts w:eastAsia="Times New Roman"/>
          <w:color w:val="000000"/>
          <w:shd w:val="clear" w:color="auto" w:fill="FFFFFF"/>
          <w:lang w:eastAsia="ru-RU"/>
        </w:rPr>
        <w:t>В частности, к таким преступлениям отнесены умышленное причинение тяжкого вреда здоровью, грабеж, разбой и др.</w:t>
      </w:r>
      <w:r w:rsidRPr="00CB1C1F">
        <w:rPr>
          <w:rFonts w:eastAsia="Times New Roman"/>
          <w:color w:val="000000"/>
          <w:shd w:val="clear" w:color="auto" w:fill="FFFFFF"/>
          <w:lang w:eastAsia="ru-RU"/>
        </w:rPr>
        <w:br/>
        <w:t>Федеральный закон также предусматривает обязанность лиц, имеющих неснятую или непогашенную судимость за совершение указанных в новой статье преступлений, при поступлении на работу предъявлять работодателю оригинал или заверенную копию документа о наличии (отсутствии) судимости или факта уголовного преследования либо о прекращении уголовного преследования по реабилитирующим основаниям</w:t>
      </w:r>
      <w:proofErr w:type="gramEnd"/>
      <w:r w:rsidRPr="00CB1C1F">
        <w:rPr>
          <w:rFonts w:eastAsia="Times New Roman"/>
          <w:color w:val="000000"/>
          <w:shd w:val="clear" w:color="auto" w:fill="FFFFFF"/>
          <w:lang w:eastAsia="ru-RU"/>
        </w:rPr>
        <w:t>. Кроме того, вводится обязанность работодателя по отстранению от работы (не допуску к работе) таких работников на весь период производства по уголовному делу до его прекращения либо до вступления в силу приговора суда.</w:t>
      </w:r>
    </w:p>
    <w:p w:rsidR="00117557" w:rsidRPr="00CB1C1F" w:rsidRDefault="00117557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000000"/>
          <w:shd w:val="clear" w:color="auto" w:fill="FFFFFF"/>
          <w:lang w:eastAsia="ru-RU"/>
        </w:rPr>
        <w:t>Изменения вступят в силу с 1 марта 2023 года.</w:t>
      </w:r>
    </w:p>
    <w:p w:rsidR="00CB1C1F" w:rsidRDefault="00CB1C1F" w:rsidP="00CB1C1F">
      <w:pPr>
        <w:shd w:val="clear" w:color="auto" w:fill="FFFFFF"/>
        <w:spacing w:after="0" w:line="240" w:lineRule="auto"/>
        <w:ind w:firstLine="709"/>
        <w:rPr>
          <w:rFonts w:eastAsia="Times New Roman"/>
          <w:b/>
          <w:color w:val="333333"/>
          <w:lang w:eastAsia="ru-RU"/>
        </w:rPr>
      </w:pPr>
    </w:p>
    <w:p w:rsidR="00CB1C1F" w:rsidRDefault="00CB1C1F" w:rsidP="00CB1C1F">
      <w:pPr>
        <w:shd w:val="clear" w:color="auto" w:fill="FFFFFF"/>
        <w:spacing w:after="0" w:line="240" w:lineRule="auto"/>
        <w:ind w:firstLine="709"/>
        <w:rPr>
          <w:rFonts w:eastAsia="Times New Roman"/>
          <w:b/>
          <w:color w:val="333333"/>
          <w:lang w:eastAsia="ru-RU"/>
        </w:rPr>
      </w:pPr>
    </w:p>
    <w:p w:rsidR="00CB1C1F" w:rsidRDefault="00CB1C1F" w:rsidP="00CB1C1F">
      <w:pPr>
        <w:shd w:val="clear" w:color="auto" w:fill="FFFFFF"/>
        <w:spacing w:after="0" w:line="240" w:lineRule="auto"/>
        <w:ind w:firstLine="709"/>
        <w:rPr>
          <w:rFonts w:eastAsia="Times New Roman"/>
          <w:b/>
          <w:color w:val="333333"/>
          <w:lang w:eastAsia="ru-RU"/>
        </w:rPr>
      </w:pPr>
    </w:p>
    <w:p w:rsidR="00CB1C1F" w:rsidRDefault="00CB1C1F" w:rsidP="00CB1C1F">
      <w:pPr>
        <w:shd w:val="clear" w:color="auto" w:fill="FFFFFF"/>
        <w:spacing w:after="0" w:line="240" w:lineRule="auto"/>
        <w:ind w:firstLine="709"/>
        <w:rPr>
          <w:rFonts w:eastAsia="Times New Roman"/>
          <w:b/>
          <w:color w:val="333333"/>
          <w:lang w:eastAsia="ru-RU"/>
        </w:rPr>
      </w:pPr>
    </w:p>
    <w:p w:rsidR="00117557" w:rsidRPr="00CB1C1F" w:rsidRDefault="00117557" w:rsidP="00CB1C1F">
      <w:pPr>
        <w:shd w:val="clear" w:color="auto" w:fill="FFFFFF"/>
        <w:spacing w:after="0" w:line="240" w:lineRule="auto"/>
        <w:ind w:firstLine="709"/>
        <w:rPr>
          <w:rFonts w:eastAsia="Times New Roman"/>
          <w:b/>
          <w:color w:val="333333"/>
          <w:lang w:eastAsia="ru-RU"/>
        </w:rPr>
      </w:pPr>
      <w:r w:rsidRPr="00CB1C1F">
        <w:rPr>
          <w:rFonts w:eastAsia="Times New Roman"/>
          <w:b/>
          <w:color w:val="333333"/>
          <w:lang w:eastAsia="ru-RU"/>
        </w:rPr>
        <w:lastRenderedPageBreak/>
        <w:t>Конфликт интересов, правовая основа и ответственность</w:t>
      </w:r>
    </w:p>
    <w:p w:rsidR="00117557" w:rsidRPr="00CB1C1F" w:rsidRDefault="00117557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color w:val="FFFFFF"/>
          <w:lang w:eastAsia="ru-RU"/>
        </w:rPr>
      </w:pPr>
    </w:p>
    <w:p w:rsidR="00117557" w:rsidRPr="00CB1C1F" w:rsidRDefault="00117557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000000"/>
          <w:shd w:val="clear" w:color="auto" w:fill="FFFFFF"/>
          <w:lang w:eastAsia="ru-RU"/>
        </w:rPr>
        <w:t>Федеральным законом от 25.12.2008 № 273-ФЗ «О противодействии коррупции» (далее – Закон) установлено понятие конфликта интересов.</w:t>
      </w:r>
    </w:p>
    <w:p w:rsidR="00117557" w:rsidRPr="00CB1C1F" w:rsidRDefault="00117557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000000"/>
          <w:shd w:val="clear" w:color="auto" w:fill="FFFFFF"/>
          <w:lang w:eastAsia="ru-RU"/>
        </w:rPr>
        <w:t>Так, в соответствии со статьей 10 Закона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117557" w:rsidRPr="00CB1C1F" w:rsidRDefault="00117557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000000"/>
          <w:shd w:val="clear" w:color="auto" w:fill="FFFFFF"/>
          <w:lang w:eastAsia="ru-RU"/>
        </w:rPr>
        <w:t>При этом</w:t>
      </w:r>
      <w:proofErr w:type="gramStart"/>
      <w:r w:rsidRPr="00CB1C1F">
        <w:rPr>
          <w:rFonts w:eastAsia="Times New Roman"/>
          <w:color w:val="000000"/>
          <w:shd w:val="clear" w:color="auto" w:fill="FFFFFF"/>
          <w:lang w:eastAsia="ru-RU"/>
        </w:rPr>
        <w:t>,</w:t>
      </w:r>
      <w:proofErr w:type="gramEnd"/>
      <w:r w:rsidRPr="00CB1C1F">
        <w:rPr>
          <w:rFonts w:eastAsia="Times New Roman"/>
          <w:color w:val="000000"/>
          <w:shd w:val="clear" w:color="auto" w:fill="FFFFFF"/>
          <w:lang w:eastAsia="ru-RU"/>
        </w:rPr>
        <w:t xml:space="preserve">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выше,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указанное лицо, и (или) лица, состоящие с ним в близком родстве или свойстве, связаны имущественными, корпоративными или иными близкими отношениями (часть 2 статьи 10 Закона).</w:t>
      </w:r>
    </w:p>
    <w:p w:rsidR="00117557" w:rsidRPr="00CB1C1F" w:rsidRDefault="00117557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000000"/>
          <w:shd w:val="clear" w:color="auto" w:fill="FFFFFF"/>
          <w:lang w:eastAsia="ru-RU"/>
        </w:rPr>
        <w:t>Следует отметить, что непринятие указанными лицами, являющимися стороной конфликта интересов, мер по предотвращению или урегулированию конфликта интересов, что может выражаться, в том числе в отстранении от исполнения должностных (служебных) обязанностей в установленном порядке и (или) в отказе от выгоды, явившейся причиной возникновения конфликта интересов, является правонарушением, влекущим увольнение.</w:t>
      </w:r>
    </w:p>
    <w:p w:rsidR="00CB1C1F" w:rsidRDefault="00CB1C1F" w:rsidP="00CB1C1F">
      <w:pPr>
        <w:shd w:val="clear" w:color="auto" w:fill="FFFFFF"/>
        <w:spacing w:after="0" w:line="240" w:lineRule="auto"/>
        <w:ind w:firstLine="709"/>
        <w:rPr>
          <w:rFonts w:eastAsia="Times New Roman"/>
          <w:b/>
          <w:color w:val="333333"/>
          <w:lang w:eastAsia="ru-RU"/>
        </w:rPr>
      </w:pPr>
    </w:p>
    <w:p w:rsidR="009F0392" w:rsidRPr="00CB1C1F" w:rsidRDefault="009F0392" w:rsidP="00CB1C1F">
      <w:pPr>
        <w:shd w:val="clear" w:color="auto" w:fill="FFFFFF"/>
        <w:spacing w:after="0" w:line="240" w:lineRule="auto"/>
        <w:ind w:firstLine="709"/>
        <w:rPr>
          <w:rFonts w:eastAsia="Times New Roman"/>
          <w:b/>
          <w:color w:val="333333"/>
          <w:lang w:eastAsia="ru-RU"/>
        </w:rPr>
      </w:pPr>
      <w:r w:rsidRPr="00CB1C1F">
        <w:rPr>
          <w:rFonts w:eastAsia="Times New Roman"/>
          <w:b/>
          <w:color w:val="333333"/>
          <w:lang w:eastAsia="ru-RU"/>
        </w:rPr>
        <w:t xml:space="preserve">С 1 января 2023 года для граждан, получивших инвалидность из-за последствий аварии на ЧАЭС, вводится </w:t>
      </w:r>
      <w:proofErr w:type="spellStart"/>
      <w:r w:rsidRPr="00CB1C1F">
        <w:rPr>
          <w:rFonts w:eastAsia="Times New Roman"/>
          <w:b/>
          <w:color w:val="333333"/>
          <w:lang w:eastAsia="ru-RU"/>
        </w:rPr>
        <w:t>беззаявительный</w:t>
      </w:r>
      <w:proofErr w:type="spellEnd"/>
      <w:r w:rsidRPr="00CB1C1F">
        <w:rPr>
          <w:rFonts w:eastAsia="Times New Roman"/>
          <w:b/>
          <w:color w:val="333333"/>
          <w:lang w:eastAsia="ru-RU"/>
        </w:rPr>
        <w:t xml:space="preserve"> порядок получения пособий, компенсаций и льгот</w:t>
      </w:r>
    </w:p>
    <w:p w:rsidR="009F0392" w:rsidRPr="00CB1C1F" w:rsidRDefault="009F0392" w:rsidP="00CB1C1F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lang w:eastAsia="ru-RU"/>
        </w:rPr>
      </w:pPr>
      <w:r w:rsidRPr="00CB1C1F">
        <w:rPr>
          <w:rFonts w:eastAsia="Times New Roman"/>
          <w:color w:val="000000"/>
          <w:lang w:eastAsia="ru-RU"/>
        </w:rPr>
        <w:t> </w:t>
      </w:r>
    </w:p>
    <w:p w:rsidR="009F0392" w:rsidRPr="00CB1C1F" w:rsidRDefault="009F0392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000000"/>
          <w:shd w:val="clear" w:color="auto" w:fill="FFFFFF"/>
          <w:lang w:eastAsia="ru-RU"/>
        </w:rPr>
        <w:t xml:space="preserve">Постановлением Правительства РФ от 27.08.2022 № 1502 внесены изменения в некоторые акты Правительства Российской Федерации в сфере социальной поддержки граждан, подвергшихся воздействию радиации. Речь идет об участниках ликвидации аварии и жителях пострадавших территорий. </w:t>
      </w:r>
      <w:proofErr w:type="gramStart"/>
      <w:r w:rsidRPr="00CB1C1F">
        <w:rPr>
          <w:rFonts w:eastAsia="Times New Roman"/>
          <w:color w:val="000000"/>
          <w:shd w:val="clear" w:color="auto" w:fill="FFFFFF"/>
          <w:lang w:eastAsia="ru-RU"/>
        </w:rPr>
        <w:t xml:space="preserve">Установлено, что пересмотр размера денежной компенсации в связи с изменением группы инвалидности, состава семьи, потерявшей кормильца, а также продление выплаты денежной компенсации инвалидам в случае переосвидетельствования и продления ранее установленной группы инвалидности осуществляется территориальным органом Фонда пенсионного и социального страхования РФ в </w:t>
      </w:r>
      <w:proofErr w:type="spellStart"/>
      <w:r w:rsidRPr="00CB1C1F">
        <w:rPr>
          <w:rFonts w:eastAsia="Times New Roman"/>
          <w:color w:val="000000"/>
          <w:shd w:val="clear" w:color="auto" w:fill="FFFFFF"/>
          <w:lang w:eastAsia="ru-RU"/>
        </w:rPr>
        <w:t>беззаявительном</w:t>
      </w:r>
      <w:proofErr w:type="spellEnd"/>
      <w:r w:rsidRPr="00CB1C1F">
        <w:rPr>
          <w:rFonts w:eastAsia="Times New Roman"/>
          <w:color w:val="000000"/>
          <w:shd w:val="clear" w:color="auto" w:fill="FFFFFF"/>
          <w:lang w:eastAsia="ru-RU"/>
        </w:rPr>
        <w:t xml:space="preserve"> порядке (</w:t>
      </w:r>
      <w:proofErr w:type="spellStart"/>
      <w:r w:rsidRPr="00CB1C1F">
        <w:rPr>
          <w:rFonts w:eastAsia="Times New Roman"/>
          <w:color w:val="000000"/>
          <w:shd w:val="clear" w:color="auto" w:fill="FFFFFF"/>
          <w:lang w:eastAsia="ru-RU"/>
        </w:rPr>
        <w:t>проактивном</w:t>
      </w:r>
      <w:proofErr w:type="spellEnd"/>
      <w:r w:rsidRPr="00CB1C1F">
        <w:rPr>
          <w:rFonts w:eastAsia="Times New Roman"/>
          <w:color w:val="000000"/>
          <w:shd w:val="clear" w:color="auto" w:fill="FFFFFF"/>
          <w:lang w:eastAsia="ru-RU"/>
        </w:rPr>
        <w:t xml:space="preserve"> режиме) на основании документов (сведений), которые имеются в его распоряжении.</w:t>
      </w:r>
      <w:proofErr w:type="gramEnd"/>
    </w:p>
    <w:p w:rsidR="009F0392" w:rsidRPr="00CB1C1F" w:rsidRDefault="009F0392" w:rsidP="00CB1C1F">
      <w:pPr>
        <w:shd w:val="clear" w:color="auto" w:fill="FFFFFF"/>
        <w:spacing w:after="0" w:line="240" w:lineRule="auto"/>
        <w:ind w:firstLine="709"/>
        <w:rPr>
          <w:rFonts w:eastAsia="Times New Roman"/>
          <w:b/>
          <w:color w:val="333333"/>
          <w:lang w:eastAsia="ru-RU"/>
        </w:rPr>
      </w:pPr>
      <w:r w:rsidRPr="00CB1C1F">
        <w:rPr>
          <w:rFonts w:eastAsia="Times New Roman"/>
          <w:b/>
          <w:color w:val="333333"/>
          <w:lang w:eastAsia="ru-RU"/>
        </w:rPr>
        <w:lastRenderedPageBreak/>
        <w:t>Об информировании граждан о выплатах по уходу за инвалидами и престарелыми людьми</w:t>
      </w:r>
    </w:p>
    <w:p w:rsidR="009F0392" w:rsidRPr="00CB1C1F" w:rsidRDefault="009F0392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color w:val="FFFFFF"/>
          <w:lang w:eastAsia="ru-RU"/>
        </w:rPr>
      </w:pPr>
    </w:p>
    <w:p w:rsidR="009F0392" w:rsidRPr="00CB1C1F" w:rsidRDefault="009F0392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proofErr w:type="gramStart"/>
      <w:r w:rsidRPr="00CB1C1F">
        <w:rPr>
          <w:rFonts w:eastAsia="Times New Roman"/>
          <w:color w:val="000000"/>
          <w:lang w:eastAsia="ru-RU"/>
        </w:rPr>
        <w:t>Правительство Российской Федерации внесло изменения в правила осуществления ежемесячных компенсационных выплат неработающим трудоспособным лицам, осуществляющим уход за инвалидами I группы (за исключением инвалидов с детства I группы), а так же за престарелыми, нуждающимся по заключению лечебного учреждения в постоянном постороннем уходе либо достигшим возраста 80 лет (постановление Правительства РФ № 1418 от 16 августа 2022 года).</w:t>
      </w:r>
      <w:proofErr w:type="gramEnd"/>
    </w:p>
    <w:p w:rsidR="009F0392" w:rsidRPr="00CB1C1F" w:rsidRDefault="009F0392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000000"/>
          <w:lang w:eastAsia="ru-RU"/>
        </w:rPr>
        <w:t>Фонд пенсионного и социального страхования Российской Федерации осуществляет информирование о возможности назначения компенсационной выплаты.</w:t>
      </w:r>
    </w:p>
    <w:p w:rsidR="009F0392" w:rsidRPr="00CB1C1F" w:rsidRDefault="009F0392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000000"/>
          <w:lang w:eastAsia="ru-RU"/>
        </w:rPr>
        <w:t xml:space="preserve">Так, согласно поправкам, с 1 сентября 2022 года персональная информация о доступных мерах социальной поддержки будет представлена в личных кабинетах таких граждан на портале </w:t>
      </w:r>
      <w:proofErr w:type="spellStart"/>
      <w:r w:rsidRPr="00CB1C1F">
        <w:rPr>
          <w:rFonts w:eastAsia="Times New Roman"/>
          <w:color w:val="000000"/>
          <w:lang w:eastAsia="ru-RU"/>
        </w:rPr>
        <w:t>Госуслуг</w:t>
      </w:r>
      <w:proofErr w:type="spellEnd"/>
      <w:r w:rsidRPr="00CB1C1F">
        <w:rPr>
          <w:rFonts w:eastAsia="Times New Roman"/>
          <w:color w:val="000000"/>
          <w:lang w:eastAsia="ru-RU"/>
        </w:rPr>
        <w:t>. При отсутствии личного кабинета она будет направляться по почте.</w:t>
      </w:r>
    </w:p>
    <w:p w:rsidR="009F0392" w:rsidRPr="00CB1C1F" w:rsidRDefault="009F0392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000000"/>
          <w:lang w:eastAsia="ru-RU"/>
        </w:rPr>
        <w:t>При этом сохранится возможность оформить документы в отделении МФЦ.</w:t>
      </w:r>
    </w:p>
    <w:p w:rsidR="00CB1C1F" w:rsidRDefault="00CB1C1F" w:rsidP="00CB1C1F">
      <w:pPr>
        <w:shd w:val="clear" w:color="auto" w:fill="FFFFFF"/>
        <w:spacing w:after="0" w:line="240" w:lineRule="auto"/>
        <w:ind w:firstLine="709"/>
        <w:rPr>
          <w:rFonts w:eastAsia="Times New Roman"/>
          <w:color w:val="333333"/>
          <w:lang w:eastAsia="ru-RU"/>
        </w:rPr>
      </w:pPr>
    </w:p>
    <w:p w:rsidR="009F0392" w:rsidRPr="00CB1C1F" w:rsidRDefault="009F0392" w:rsidP="00CB1C1F">
      <w:pPr>
        <w:shd w:val="clear" w:color="auto" w:fill="FFFFFF"/>
        <w:spacing w:after="0" w:line="240" w:lineRule="auto"/>
        <w:ind w:firstLine="709"/>
        <w:rPr>
          <w:rFonts w:eastAsia="Times New Roman"/>
          <w:b/>
          <w:color w:val="333333"/>
          <w:lang w:eastAsia="ru-RU"/>
        </w:rPr>
      </w:pPr>
      <w:r w:rsidRPr="00CB1C1F">
        <w:rPr>
          <w:rFonts w:eastAsia="Times New Roman"/>
          <w:b/>
          <w:color w:val="333333"/>
          <w:lang w:eastAsia="ru-RU"/>
        </w:rPr>
        <w:t>Возможна ли конфискация автомобиля в связи с нарушением правил дорожного движения?</w:t>
      </w:r>
    </w:p>
    <w:p w:rsidR="009F0392" w:rsidRPr="00CB1C1F" w:rsidRDefault="009F0392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color w:val="FFFFFF"/>
          <w:lang w:eastAsia="ru-RU"/>
        </w:rPr>
      </w:pPr>
    </w:p>
    <w:p w:rsidR="009F0392" w:rsidRPr="00CB1C1F" w:rsidRDefault="009F0392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proofErr w:type="gramStart"/>
      <w:r w:rsidRPr="00CB1C1F">
        <w:rPr>
          <w:rFonts w:eastAsia="Times New Roman"/>
          <w:color w:val="333333"/>
          <w:lang w:eastAsia="ru-RU"/>
        </w:rPr>
        <w:t>Федеральным законом от 14.07.2022 № 258-ФЗ часть 1 статьи 104.1 Уголовного кодекса Российской Федерации (далее – УК РФ) дополнена пунктом «</w:t>
      </w:r>
      <w:proofErr w:type="spellStart"/>
      <w:r w:rsidRPr="00CB1C1F">
        <w:rPr>
          <w:rFonts w:eastAsia="Times New Roman"/>
          <w:color w:val="333333"/>
          <w:lang w:eastAsia="ru-RU"/>
        </w:rPr>
        <w:t>д</w:t>
      </w:r>
      <w:proofErr w:type="spellEnd"/>
      <w:r w:rsidRPr="00CB1C1F">
        <w:rPr>
          <w:rFonts w:eastAsia="Times New Roman"/>
          <w:color w:val="333333"/>
          <w:lang w:eastAsia="ru-RU"/>
        </w:rPr>
        <w:t>», предусматривающим конфискацию имущества, то есть принудительное безвозмездное изъятие и обращение в собственность государства на основании обвинительного приговора транспортного средства, принадлежащего обвиняемому и использованного им при совершении преступления, предусмотренного статьей 264.1, 264.2 или 264.3 УК РФ.</w:t>
      </w:r>
      <w:proofErr w:type="gramEnd"/>
    </w:p>
    <w:p w:rsidR="009F0392" w:rsidRPr="00CB1C1F" w:rsidRDefault="009F0392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proofErr w:type="gramStart"/>
      <w:r w:rsidRPr="00CB1C1F">
        <w:rPr>
          <w:rFonts w:eastAsia="Times New Roman"/>
          <w:color w:val="333333"/>
          <w:lang w:eastAsia="ru-RU"/>
        </w:rPr>
        <w:t>Согласно новым положениям закона в случае совершения преступлений, связанных с управлением транспортным средством в состоянии опьянения лицом, подвергнутым административному наказанию или имеющим судимость (статья 264.1 УК РФ), нарушением правил дорожного движения лицом, подвергнутым административному наказанию и лишенным права управления транспортными средствами (статья 264.2 УК РФ), управлением транспортным средством лицом, лишенным права управления транспортными средствами и подвергнутым административному наказанию или имеющим</w:t>
      </w:r>
      <w:proofErr w:type="gramEnd"/>
      <w:r w:rsidRPr="00CB1C1F">
        <w:rPr>
          <w:rFonts w:eastAsia="Times New Roman"/>
          <w:color w:val="333333"/>
          <w:lang w:eastAsia="ru-RU"/>
        </w:rPr>
        <w:t xml:space="preserve"> судимость (статья 264.3 УК РФ), принадлежащее обвиняемому транспортное средство, с использованием которого были совершены указанные преступления, может быть конфисковано в доход государства на основании приговора суда.</w:t>
      </w:r>
    </w:p>
    <w:p w:rsidR="00CB1C1F" w:rsidRDefault="00CB1C1F" w:rsidP="00CB1C1F">
      <w:pPr>
        <w:shd w:val="clear" w:color="auto" w:fill="FFFFFF"/>
        <w:spacing w:after="0" w:line="240" w:lineRule="auto"/>
        <w:ind w:firstLine="709"/>
        <w:rPr>
          <w:rFonts w:eastAsia="Times New Roman"/>
          <w:b/>
          <w:bCs/>
          <w:color w:val="333333"/>
          <w:lang w:eastAsia="ru-RU"/>
        </w:rPr>
      </w:pPr>
    </w:p>
    <w:p w:rsidR="00CB1C1F" w:rsidRDefault="00CB1C1F" w:rsidP="00CB1C1F">
      <w:pPr>
        <w:shd w:val="clear" w:color="auto" w:fill="FFFFFF"/>
        <w:spacing w:after="0" w:line="240" w:lineRule="auto"/>
        <w:ind w:firstLine="709"/>
        <w:rPr>
          <w:rFonts w:eastAsia="Times New Roman"/>
          <w:b/>
          <w:bCs/>
          <w:color w:val="333333"/>
          <w:lang w:eastAsia="ru-RU"/>
        </w:rPr>
      </w:pPr>
    </w:p>
    <w:p w:rsidR="009F0392" w:rsidRPr="00CB1C1F" w:rsidRDefault="009F0392" w:rsidP="00CB1C1F">
      <w:pPr>
        <w:shd w:val="clear" w:color="auto" w:fill="FFFFFF"/>
        <w:spacing w:after="0" w:line="240" w:lineRule="auto"/>
        <w:ind w:firstLine="709"/>
        <w:rPr>
          <w:rFonts w:eastAsia="Times New Roman"/>
          <w:b/>
          <w:bCs/>
          <w:color w:val="333333"/>
          <w:lang w:eastAsia="ru-RU"/>
        </w:rPr>
      </w:pPr>
      <w:r w:rsidRPr="00CB1C1F">
        <w:rPr>
          <w:rFonts w:eastAsia="Times New Roman"/>
          <w:b/>
          <w:bCs/>
          <w:color w:val="333333"/>
          <w:lang w:eastAsia="ru-RU"/>
        </w:rPr>
        <w:lastRenderedPageBreak/>
        <w:t>Новое в законодательстве о выплатах семьям с детьми</w:t>
      </w:r>
    </w:p>
    <w:p w:rsidR="00CB1C1F" w:rsidRDefault="00CB1C1F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FFFFFF"/>
          <w:lang w:eastAsia="ru-RU"/>
        </w:rPr>
      </w:pPr>
    </w:p>
    <w:p w:rsidR="009F0392" w:rsidRPr="00CB1C1F" w:rsidRDefault="009F0392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proofErr w:type="gramStart"/>
      <w:r w:rsidRPr="00CB1C1F">
        <w:rPr>
          <w:rFonts w:eastAsia="Times New Roman"/>
          <w:color w:val="333333"/>
          <w:lang w:eastAsia="ru-RU"/>
        </w:rPr>
        <w:t>Правительством РФ принято постановление «Об особенностях предоставления некоторых мер социальной поддержки, а также оказания государственной социальной помощи на основании социального контракта семьям граждан, призванных на военную службу по мобилизации в Вооруженные Силы Российской Федерации», в соответствии с которым, доходы призванных по частичной мобилизации граждан не будут учитываться при оценке нуждаемости их семей для расчета положенных им мер социальной поддержки.</w:t>
      </w:r>
      <w:proofErr w:type="gramEnd"/>
    </w:p>
    <w:p w:rsidR="009F0392" w:rsidRPr="00CB1C1F" w:rsidRDefault="009F0392" w:rsidP="00CB1C1F">
      <w:pPr>
        <w:shd w:val="clear" w:color="auto" w:fill="FFFFFF"/>
        <w:spacing w:after="0" w:line="240" w:lineRule="auto"/>
        <w:ind w:firstLine="709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>Выплаты денежных средств получают семьи, в которых среднедушевой доход меньше прожиточного минимума на человека в регионе.</w:t>
      </w:r>
    </w:p>
    <w:p w:rsidR="009F0392" w:rsidRPr="00CB1C1F" w:rsidRDefault="009F0392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>Так, в настоящее время предусмотрены  пособия беременным женщинам, вставшим на учет в ранние сроки беременности, ежемесячные выплаты на детей от 3 до 7 лет включительно и от 8 до 17 лет, выплаты в связи с рождением (усыновлением) первого или второго ребенка, социальный контракт.</w:t>
      </w:r>
    </w:p>
    <w:p w:rsidR="009F0392" w:rsidRPr="00CB1C1F" w:rsidRDefault="009F0392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>В соответствии с вышеуказанным постановлением Правительства РФ, при расчете нуждаемости семьи не учитываются прошлые доходы (зарплата, гонорары, предпринимательский доход); денежное довольствие, которое мобилизованные получают как военнослужащие.</w:t>
      </w:r>
    </w:p>
    <w:p w:rsidR="009F0392" w:rsidRPr="00CB1C1F" w:rsidRDefault="009F0392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>На мобилизованных граждан не распространяется правило нулевого дохода: если у отца не было дохода без объективных причин, а семья признана нуждающейся — пособие все равно будет назначено.</w:t>
      </w:r>
    </w:p>
    <w:p w:rsidR="009F0392" w:rsidRPr="00CB1C1F" w:rsidRDefault="009F0392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>Доходы мобилизованных граждан не будут учитываться и при назначении универсального пособия, которые будут введены с 1 января 2023 года.</w:t>
      </w:r>
    </w:p>
    <w:p w:rsidR="00CB1C1F" w:rsidRDefault="00CB1C1F" w:rsidP="00CB1C1F">
      <w:pPr>
        <w:shd w:val="clear" w:color="auto" w:fill="FFFFFF"/>
        <w:spacing w:after="0" w:line="240" w:lineRule="auto"/>
        <w:ind w:firstLine="709"/>
        <w:rPr>
          <w:rFonts w:eastAsia="Times New Roman"/>
          <w:b/>
          <w:bCs/>
          <w:color w:val="333333"/>
          <w:lang w:eastAsia="ru-RU"/>
        </w:rPr>
      </w:pPr>
    </w:p>
    <w:p w:rsidR="009F0392" w:rsidRPr="00CB1C1F" w:rsidRDefault="009F0392" w:rsidP="00CB1C1F">
      <w:pPr>
        <w:shd w:val="clear" w:color="auto" w:fill="FFFFFF"/>
        <w:spacing w:after="0" w:line="240" w:lineRule="auto"/>
        <w:ind w:firstLine="709"/>
        <w:rPr>
          <w:rFonts w:eastAsia="Times New Roman"/>
          <w:b/>
          <w:bCs/>
          <w:color w:val="333333"/>
          <w:lang w:eastAsia="ru-RU"/>
        </w:rPr>
      </w:pPr>
      <w:r w:rsidRPr="00CB1C1F">
        <w:rPr>
          <w:rFonts w:eastAsia="Times New Roman"/>
          <w:b/>
          <w:bCs/>
          <w:color w:val="333333"/>
          <w:lang w:eastAsia="ru-RU"/>
        </w:rPr>
        <w:t>Ответственность за незаконный оборот наркотических средств</w:t>
      </w:r>
    </w:p>
    <w:p w:rsidR="00CB1C1F" w:rsidRDefault="00CB1C1F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FFFFFF"/>
          <w:lang w:eastAsia="ru-RU"/>
        </w:rPr>
      </w:pPr>
    </w:p>
    <w:p w:rsidR="009F0392" w:rsidRPr="00CB1C1F" w:rsidRDefault="009F0392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>На территории Томской области не теряют актуальности проблемы сбыта и потребления наркотиков.</w:t>
      </w:r>
    </w:p>
    <w:p w:rsidR="009F0392" w:rsidRPr="00CB1C1F" w:rsidRDefault="009F0392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shd w:val="clear" w:color="auto" w:fill="FFFFFF"/>
          <w:lang w:eastAsia="ru-RU"/>
        </w:rPr>
        <w:t xml:space="preserve">Федеральным законом от 08.01.1998 № 3-ФЗ «О наркотических средствах и психотропных веществах» свободный оборот наркотических средств, психотропных веществ, а также их </w:t>
      </w:r>
      <w:proofErr w:type="spellStart"/>
      <w:r w:rsidRPr="00CB1C1F">
        <w:rPr>
          <w:rFonts w:eastAsia="Times New Roman"/>
          <w:color w:val="333333"/>
          <w:shd w:val="clear" w:color="auto" w:fill="FFFFFF"/>
          <w:lang w:eastAsia="ru-RU"/>
        </w:rPr>
        <w:t>прекурсоров</w:t>
      </w:r>
      <w:proofErr w:type="spellEnd"/>
      <w:r w:rsidRPr="00CB1C1F">
        <w:rPr>
          <w:rFonts w:eastAsia="Times New Roman"/>
          <w:color w:val="333333"/>
          <w:shd w:val="clear" w:color="auto" w:fill="FFFFFF"/>
          <w:lang w:eastAsia="ru-RU"/>
        </w:rPr>
        <w:t xml:space="preserve"> запрещен, а в отдельных случаях ограничен в установленном законом порядке. За совершение преступлений в сфере незаконного оборота наркотиков, связанных с их контрабандой и распространением, предусмотрена уголовная ответственность.</w:t>
      </w:r>
    </w:p>
    <w:p w:rsidR="009F0392" w:rsidRPr="00CB1C1F" w:rsidRDefault="009F0392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 xml:space="preserve">Так, в соответствии со статьей 228.1 Уголовного кодекса Российской Федерации уголовно-наказуемыми являются незаконные сбыт или пересылка наркотических средств, психотропных веществ или их аналогов, а также содержащих наркотические средства или психотропные вещества растений либо их частей, содержащих наркотические средства или психотропные вещества. Действия лица, сбывающего с корыстной целью под видом </w:t>
      </w:r>
      <w:proofErr w:type="gramStart"/>
      <w:r w:rsidRPr="00CB1C1F">
        <w:rPr>
          <w:rFonts w:eastAsia="Times New Roman"/>
          <w:color w:val="333333"/>
          <w:lang w:eastAsia="ru-RU"/>
        </w:rPr>
        <w:lastRenderedPageBreak/>
        <w:t>наркотических</w:t>
      </w:r>
      <w:proofErr w:type="gramEnd"/>
      <w:r w:rsidRPr="00CB1C1F">
        <w:rPr>
          <w:rFonts w:eastAsia="Times New Roman"/>
          <w:color w:val="333333"/>
          <w:lang w:eastAsia="ru-RU"/>
        </w:rPr>
        <w:t xml:space="preserve"> иные средства или вещества, рассматриваются как мошенничество.</w:t>
      </w:r>
    </w:p>
    <w:p w:rsidR="009F0392" w:rsidRPr="00CB1C1F" w:rsidRDefault="009F0392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>Ответственность за распространение наркотиков наступает независимо от их размера.</w:t>
      </w:r>
    </w:p>
    <w:p w:rsidR="009F0392" w:rsidRPr="00CB1C1F" w:rsidRDefault="009F0392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proofErr w:type="gramStart"/>
      <w:r w:rsidRPr="00CB1C1F">
        <w:rPr>
          <w:rFonts w:eastAsia="Times New Roman"/>
          <w:color w:val="333333"/>
          <w:lang w:eastAsia="ru-RU"/>
        </w:rPr>
        <w:t>Под незаконным сбытом наркотических средств, психотропных веществ или их аналогов, а равно содержащих их растений или их частей понимается любая незаконная деятельность лица, направленная на их возмездную либо безвозмездную реализацию другому лицу (продажа, дарение, обмен, уплата долга, дача взаймы и т.д., в том числе безвозмездная передача наркотического средства лицу, которому оно не принадлежит, например, в качестве «угощения» или образца</w:t>
      </w:r>
      <w:proofErr w:type="gramEnd"/>
      <w:r w:rsidRPr="00CB1C1F">
        <w:rPr>
          <w:rFonts w:eastAsia="Times New Roman"/>
          <w:color w:val="333333"/>
          <w:lang w:eastAsia="ru-RU"/>
        </w:rPr>
        <w:t xml:space="preserve"> для пробы). Преступление считается оконченными с момента выполнения лицом всех необходимых действий по передаче приобретателю указанных средств (веществ), независимо от их фактического получения приобретателем.</w:t>
      </w:r>
    </w:p>
    <w:p w:rsidR="009F0392" w:rsidRPr="00CB1C1F" w:rsidRDefault="009F0392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 xml:space="preserve">Основным способом реализации наркотических средств в настоящее время является их продажа и помещение в «тайники-закладки» с использованием сети «Интернет» и (или) мобильной связи для принятия заказов от потенциальных </w:t>
      </w:r>
      <w:proofErr w:type="spellStart"/>
      <w:r w:rsidRPr="00CB1C1F">
        <w:rPr>
          <w:rFonts w:eastAsia="Times New Roman"/>
          <w:color w:val="333333"/>
          <w:lang w:eastAsia="ru-RU"/>
        </w:rPr>
        <w:t>наркопотребителей</w:t>
      </w:r>
      <w:proofErr w:type="spellEnd"/>
      <w:r w:rsidRPr="00CB1C1F">
        <w:rPr>
          <w:rFonts w:eastAsia="Times New Roman"/>
          <w:color w:val="333333"/>
          <w:lang w:eastAsia="ru-RU"/>
        </w:rPr>
        <w:t xml:space="preserve"> и сообщения им адресов «закладок», откуда последние сами извлекают приобретенный товар. Причем преступными признаются умышленные действия лица как разместившего информацию о реализации наркотиков, принявшего заказ, так и передавшего их путем «закладки» в обусловленном с покупателем месте, сообщившего приобретателю о месте их хранения.</w:t>
      </w:r>
    </w:p>
    <w:p w:rsidR="009F0392" w:rsidRPr="00CB1C1F" w:rsidRDefault="009F0392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>Пересылка наркотиков тоже является способом их распространения. Под ней понимаются действия, направленные на их перемещение адресату без непосредственного участия отправителя (например, в почтовых отправлениях, посылках, багаже с использованием средств почтовой связи, воздушного или другого вида транспорта, а также с нарочным при отсутствии осведомленности последнего о реально перемещаемом объекте или его сговора с отправителем). При этом уголовная ответственность как за оконченное преступление наступает с момента отправления письма, посылки, багажа и т.п., независимо от получения их адресатом.</w:t>
      </w:r>
    </w:p>
    <w:p w:rsidR="009F0392" w:rsidRPr="00CB1C1F" w:rsidRDefault="009F0392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proofErr w:type="gramStart"/>
      <w:r w:rsidRPr="00CB1C1F">
        <w:rPr>
          <w:rFonts w:eastAsia="Times New Roman"/>
          <w:color w:val="333333"/>
          <w:shd w:val="clear" w:color="auto" w:fill="FFFFFF"/>
          <w:lang w:eastAsia="ru-RU"/>
        </w:rPr>
        <w:t xml:space="preserve">В качестве основного наказания за распространение наркотиков уголовный закон предусматривает лишение свободы на срок от 4 лет до пожизненного лишения свободы, в зависимости от наличия квалифицирующих признаков, связанных с их размером, местом и способом распространения, количеством участвовавших в преступлении лиц и уровнем их взаимосвязи, использованием при его совершении служебного положения, возрастом </w:t>
      </w:r>
      <w:proofErr w:type="spellStart"/>
      <w:r w:rsidRPr="00CB1C1F">
        <w:rPr>
          <w:rFonts w:eastAsia="Times New Roman"/>
          <w:color w:val="333333"/>
          <w:shd w:val="clear" w:color="auto" w:fill="FFFFFF"/>
          <w:lang w:eastAsia="ru-RU"/>
        </w:rPr>
        <w:t>наркосбытчика</w:t>
      </w:r>
      <w:proofErr w:type="spellEnd"/>
      <w:r w:rsidRPr="00CB1C1F">
        <w:rPr>
          <w:rFonts w:eastAsia="Times New Roman"/>
          <w:color w:val="333333"/>
          <w:shd w:val="clear" w:color="auto" w:fill="FFFFFF"/>
          <w:lang w:eastAsia="ru-RU"/>
        </w:rPr>
        <w:t xml:space="preserve"> и </w:t>
      </w:r>
      <w:proofErr w:type="spellStart"/>
      <w:r w:rsidRPr="00CB1C1F">
        <w:rPr>
          <w:rFonts w:eastAsia="Times New Roman"/>
          <w:color w:val="333333"/>
          <w:shd w:val="clear" w:color="auto" w:fill="FFFFFF"/>
          <w:lang w:eastAsia="ru-RU"/>
        </w:rPr>
        <w:t>наркоприбретателя</w:t>
      </w:r>
      <w:proofErr w:type="spellEnd"/>
      <w:r w:rsidRPr="00CB1C1F">
        <w:rPr>
          <w:rFonts w:eastAsia="Times New Roman"/>
          <w:color w:val="333333"/>
          <w:shd w:val="clear" w:color="auto" w:fill="FFFFFF"/>
          <w:lang w:eastAsia="ru-RU"/>
        </w:rPr>
        <w:t>.</w:t>
      </w:r>
      <w:proofErr w:type="gramEnd"/>
      <w:r w:rsidRPr="00CB1C1F">
        <w:rPr>
          <w:rFonts w:eastAsia="Times New Roman"/>
          <w:color w:val="333333"/>
          <w:shd w:val="clear" w:color="auto" w:fill="FFFFFF"/>
          <w:lang w:eastAsia="ru-RU"/>
        </w:rPr>
        <w:t xml:space="preserve"> В качестве дополнительных наказаний могут быть назначены максимально ограничение свободы на срок до 2 лет, штраф в размере до 1 </w:t>
      </w:r>
      <w:proofErr w:type="spellStart"/>
      <w:proofErr w:type="gramStart"/>
      <w:r w:rsidRPr="00CB1C1F">
        <w:rPr>
          <w:rFonts w:eastAsia="Times New Roman"/>
          <w:color w:val="333333"/>
          <w:shd w:val="clear" w:color="auto" w:fill="FFFFFF"/>
          <w:lang w:eastAsia="ru-RU"/>
        </w:rPr>
        <w:t>млн</w:t>
      </w:r>
      <w:proofErr w:type="spellEnd"/>
      <w:proofErr w:type="gramEnd"/>
      <w:r w:rsidRPr="00CB1C1F">
        <w:rPr>
          <w:rFonts w:eastAsia="Times New Roman"/>
          <w:color w:val="333333"/>
          <w:shd w:val="clear" w:color="auto" w:fill="FFFFFF"/>
          <w:lang w:eastAsia="ru-RU"/>
        </w:rPr>
        <w:t xml:space="preserve"> рублей или заработной платы, иного дохода осужденного за период до пяти лет.</w:t>
      </w:r>
    </w:p>
    <w:p w:rsidR="009F0392" w:rsidRPr="00CB1C1F" w:rsidRDefault="009F0392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proofErr w:type="gramStart"/>
      <w:r w:rsidRPr="00CB1C1F">
        <w:rPr>
          <w:rFonts w:eastAsia="Times New Roman"/>
          <w:color w:val="333333"/>
          <w:lang w:eastAsia="ru-RU"/>
        </w:rPr>
        <w:t xml:space="preserve">Статьей 229.1 Уголовного кодекса Российской Федерации предусмотрена ответственность за незаконное перемещение вне установленных мест или с сокрытием от таможенного контроля через </w:t>
      </w:r>
      <w:r w:rsidRPr="00CB1C1F">
        <w:rPr>
          <w:rFonts w:eastAsia="Times New Roman"/>
          <w:color w:val="333333"/>
          <w:lang w:eastAsia="ru-RU"/>
        </w:rPr>
        <w:lastRenderedPageBreak/>
        <w:t>таможенную границу Таможенного союза либо Государственную границу Российской Федерации наркотических средств или иных запрещенных веществ и содержащих их растений либо их частей, а также инструментов или оборудования, находящихся под специальным контролем и используемых для изготовления наркотических средств или психотропных</w:t>
      </w:r>
      <w:proofErr w:type="gramEnd"/>
      <w:r w:rsidRPr="00CB1C1F">
        <w:rPr>
          <w:rFonts w:eastAsia="Times New Roman"/>
          <w:color w:val="333333"/>
          <w:lang w:eastAsia="ru-RU"/>
        </w:rPr>
        <w:t xml:space="preserve"> веществ.</w:t>
      </w:r>
    </w:p>
    <w:p w:rsidR="009F0392" w:rsidRPr="00CB1C1F" w:rsidRDefault="009F0392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shd w:val="clear" w:color="auto" w:fill="FFFFFF"/>
          <w:lang w:eastAsia="ru-RU"/>
        </w:rPr>
        <w:t>Преступление считается оконченным как с момента фактического пересечения таможенной границы, так и представления таможенному органу недостоверной декларации либо иного документа, допускающего их ввоз на таможенную территорию или вывоз из нее.</w:t>
      </w:r>
    </w:p>
    <w:p w:rsidR="009F0392" w:rsidRPr="00CB1C1F" w:rsidRDefault="009F0392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shd w:val="clear" w:color="auto" w:fill="FFFFFF"/>
          <w:lang w:eastAsia="ru-RU"/>
        </w:rPr>
        <w:t>Получатель международного почтового отправления, содержащего наркотики или иные запрещенные вещества и предметы, также подлежит уголовной ответственности как соисполнитель контрабанды, если он приискал, оплатил и предусмотрел способы его получения.</w:t>
      </w:r>
    </w:p>
    <w:p w:rsidR="009F0392" w:rsidRPr="00CB1C1F" w:rsidRDefault="009F0392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shd w:val="clear" w:color="auto" w:fill="FFFFFF"/>
          <w:lang w:eastAsia="ru-RU"/>
        </w:rPr>
        <w:t>Уголовный закон за совершение контрабанды запрещенных веществ и предметов в качестве основного наказания предусматривает лишение свободы на срок от 3 до 7 лет. В качестве дополнительных наказаний могут быть назначены штраф в размере до 1 миллиона рублей и ограничение свободы на срок до 2 лет. Более строгая ответственность, влекущая назначение наказания в виде лишения свободы сроком до 20 лет, наступает при наличии квалифицирующих признаков, предусмотренных частями 2-4 статьи 229.1 Уголовного кодекса Российской Федерации, в частности, за совершение контрабанды в крупном и особо крупном размерах или в составе организованной группы.</w:t>
      </w:r>
    </w:p>
    <w:p w:rsidR="009F0392" w:rsidRPr="00CB1C1F" w:rsidRDefault="009F0392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>Следует отметить, что за использование лицом при совершении контрабанды подделанного им же официального документа, дополнительно вменяется совершение еще одного преступления – предусмотренного статьей 327 Уголовного кодекса Российской Федерации, и тяжесть назначенного наказания увеличивается.</w:t>
      </w:r>
    </w:p>
    <w:p w:rsidR="00CB1C1F" w:rsidRDefault="00CB1C1F" w:rsidP="00CB1C1F">
      <w:pPr>
        <w:shd w:val="clear" w:color="auto" w:fill="FFFFFF"/>
        <w:spacing w:after="0" w:line="240" w:lineRule="auto"/>
        <w:ind w:firstLine="709"/>
        <w:rPr>
          <w:rFonts w:eastAsia="Times New Roman"/>
          <w:color w:val="333333"/>
          <w:lang w:eastAsia="ru-RU"/>
        </w:rPr>
      </w:pPr>
    </w:p>
    <w:p w:rsidR="00672370" w:rsidRPr="00CB1C1F" w:rsidRDefault="00672370" w:rsidP="00CB1C1F">
      <w:pPr>
        <w:shd w:val="clear" w:color="auto" w:fill="FFFFFF"/>
        <w:spacing w:after="0" w:line="240" w:lineRule="auto"/>
        <w:ind w:firstLine="709"/>
        <w:rPr>
          <w:rFonts w:eastAsia="Times New Roman"/>
          <w:b/>
          <w:bCs/>
          <w:color w:val="333333"/>
          <w:lang w:eastAsia="ru-RU"/>
        </w:rPr>
      </w:pPr>
      <w:r w:rsidRPr="00CB1C1F">
        <w:rPr>
          <w:rFonts w:eastAsia="Times New Roman"/>
          <w:b/>
          <w:bCs/>
          <w:color w:val="333333"/>
          <w:lang w:eastAsia="ru-RU"/>
        </w:rPr>
        <w:t>Ввоз гражданами наркотиков в страну уголовно наказуем</w:t>
      </w:r>
    </w:p>
    <w:p w:rsidR="00CB1C1F" w:rsidRDefault="00CB1C1F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FFFFFF"/>
          <w:lang w:eastAsia="ru-RU"/>
        </w:rPr>
      </w:pPr>
    </w:p>
    <w:p w:rsidR="00672370" w:rsidRPr="00CB1C1F" w:rsidRDefault="0067237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>За контрабанду наркотиков установлена уголовная ответственность вплоть до пожизненного лишения свободы.</w:t>
      </w:r>
    </w:p>
    <w:p w:rsidR="00672370" w:rsidRPr="00CB1C1F" w:rsidRDefault="0067237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>Контрабанда означает незаконное перемещение товара через таможенную границу Российской Федерации.</w:t>
      </w:r>
    </w:p>
    <w:p w:rsidR="00672370" w:rsidRPr="00CB1C1F" w:rsidRDefault="0067237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>Перечень запрещенных к обороту в стране наркотических средств установлен постановлением Правительства РФ от 30.06.1998 № 681.</w:t>
      </w:r>
    </w:p>
    <w:p w:rsidR="00672370" w:rsidRPr="00CB1C1F" w:rsidRDefault="0067237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>Однако</w:t>
      </w:r>
      <w:proofErr w:type="gramStart"/>
      <w:r w:rsidRPr="00CB1C1F">
        <w:rPr>
          <w:rFonts w:eastAsia="Times New Roman"/>
          <w:color w:val="333333"/>
          <w:lang w:eastAsia="ru-RU"/>
        </w:rPr>
        <w:t>,</w:t>
      </w:r>
      <w:proofErr w:type="gramEnd"/>
      <w:r w:rsidRPr="00CB1C1F">
        <w:rPr>
          <w:rFonts w:eastAsia="Times New Roman"/>
          <w:color w:val="333333"/>
          <w:lang w:eastAsia="ru-RU"/>
        </w:rPr>
        <w:t xml:space="preserve"> в других государствах часть из них разрешена к свободной продаже или по рецепту врача. Например, гашишное масло свободно продается в Голландии и в некоторых штатах Америки.</w:t>
      </w:r>
    </w:p>
    <w:p w:rsidR="00672370" w:rsidRPr="00CB1C1F" w:rsidRDefault="0067237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>В силу закона «О наркотических средствах и психотропных веществах» ввоз в нашу страну наркотиков разрешен только некоторым юридическим лицам, имеющим лицензию и другие разрешительные документы.</w:t>
      </w:r>
    </w:p>
    <w:p w:rsidR="00672370" w:rsidRPr="00CB1C1F" w:rsidRDefault="0067237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lastRenderedPageBreak/>
        <w:t>Таким образом, даже при наличии рецепта врача и чека из аптеки зарубежного государства граждане рискуют быть привлеченными к уголовной ответственности.</w:t>
      </w:r>
    </w:p>
    <w:p w:rsidR="00672370" w:rsidRPr="00CB1C1F" w:rsidRDefault="0067237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>Стоит знать и о последствиях судимости.</w:t>
      </w:r>
    </w:p>
    <w:p w:rsidR="00672370" w:rsidRPr="00CB1C1F" w:rsidRDefault="0067237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>Судимость – это не только факт биографии, характеризующий личность, но и препятствие к поступлению на государственную службу, работу в правоохранительные органы, при повторном совершении преступления она учитывается как отягчающее наказание обстоятельство.</w:t>
      </w:r>
    </w:p>
    <w:p w:rsidR="00CB1C1F" w:rsidRDefault="00CB1C1F" w:rsidP="00CB1C1F">
      <w:pPr>
        <w:shd w:val="clear" w:color="auto" w:fill="FFFFFF"/>
        <w:spacing w:after="0" w:line="240" w:lineRule="auto"/>
        <w:ind w:firstLine="709"/>
        <w:rPr>
          <w:rFonts w:eastAsia="Times New Roman"/>
          <w:color w:val="333333"/>
          <w:lang w:eastAsia="ru-RU"/>
        </w:rPr>
      </w:pPr>
    </w:p>
    <w:p w:rsidR="00CB1C1F" w:rsidRDefault="00CB1C1F" w:rsidP="00CB1C1F">
      <w:pPr>
        <w:shd w:val="clear" w:color="auto" w:fill="FFFFFF"/>
        <w:spacing w:after="0" w:line="240" w:lineRule="auto"/>
        <w:ind w:firstLine="709"/>
        <w:rPr>
          <w:rFonts w:eastAsia="Times New Roman"/>
          <w:color w:val="333333"/>
          <w:lang w:eastAsia="ru-RU"/>
        </w:rPr>
      </w:pPr>
    </w:p>
    <w:p w:rsidR="00672370" w:rsidRPr="00CB1C1F" w:rsidRDefault="00672370" w:rsidP="00CB1C1F">
      <w:pPr>
        <w:shd w:val="clear" w:color="auto" w:fill="FFFFFF"/>
        <w:spacing w:after="0" w:line="240" w:lineRule="auto"/>
        <w:ind w:firstLine="709"/>
        <w:rPr>
          <w:rFonts w:eastAsia="Times New Roman"/>
          <w:b/>
          <w:bCs/>
          <w:color w:val="333333"/>
          <w:lang w:eastAsia="ru-RU"/>
        </w:rPr>
      </w:pPr>
      <w:r w:rsidRPr="00CB1C1F">
        <w:rPr>
          <w:rFonts w:eastAsia="Times New Roman"/>
          <w:b/>
          <w:bCs/>
          <w:color w:val="333333"/>
          <w:lang w:eastAsia="ru-RU"/>
        </w:rPr>
        <w:t>Всего лишь доставка посылки с наркотиком может привести на скамью подсудимых</w:t>
      </w:r>
    </w:p>
    <w:p w:rsidR="00CB1C1F" w:rsidRDefault="00CB1C1F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FFFFFF"/>
          <w:lang w:eastAsia="ru-RU"/>
        </w:rPr>
      </w:pPr>
    </w:p>
    <w:p w:rsidR="00672370" w:rsidRPr="00CB1C1F" w:rsidRDefault="0067237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>Подавляющее большинство преступлений связанных с контрабандой наркотиков чаще всего совершается путём их заказа на зарубежных сайтах.</w:t>
      </w:r>
    </w:p>
    <w:p w:rsidR="00672370" w:rsidRPr="00CB1C1F" w:rsidRDefault="0067237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>Контрабанда означает незаконное перемещение товара через таможенную границу Российской Федерации.</w:t>
      </w:r>
    </w:p>
    <w:p w:rsidR="00672370" w:rsidRPr="00CB1C1F" w:rsidRDefault="0067237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>Перечень запрещенных к обороту в стране наркотических средств установлен постановлением Правительства РФ от 30.06.1998 № 681.</w:t>
      </w:r>
    </w:p>
    <w:p w:rsidR="00672370" w:rsidRPr="00CB1C1F" w:rsidRDefault="0067237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>Сбытчики наркотиков в целях сокрытия преступной деятельности привлекают желающих иметь легкий заработок поработать курьерами по доставке международных почтовых отправлений, в которых находятся запрещенные к обороту в стране вещества. Они размещают объявления об этом в сети «Интернет». Как правило, работа таким курьером самая высокооплачиваемая.</w:t>
      </w:r>
    </w:p>
    <w:p w:rsidR="00672370" w:rsidRPr="00CB1C1F" w:rsidRDefault="0067237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>Для работы курьером требуется предоставить персональные данные, в том числе домашний адрес, на который придет международное почтовое отправление, и доставить его в указанное место.</w:t>
      </w:r>
    </w:p>
    <w:p w:rsidR="00672370" w:rsidRPr="00CB1C1F" w:rsidRDefault="0067237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>Однако, получатель посылки, содержащей предметы контрабанды, если он предоставил свои персональные данные, в т.ч. адрес, подлежит ответственности как исполнитель контрабанды.</w:t>
      </w:r>
    </w:p>
    <w:p w:rsidR="00672370" w:rsidRPr="00CB1C1F" w:rsidRDefault="0067237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>Прежде чем соглашаться на подобную работу, стоит задуматься, почему за простую передачу посылки платят большие деньги. Несомненно, вывод будет один: в этом есть подвох.</w:t>
      </w:r>
    </w:p>
    <w:p w:rsidR="00672370" w:rsidRPr="00CB1C1F" w:rsidRDefault="0067237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>Кроме того, следует знать и о последствиях судимости.</w:t>
      </w:r>
    </w:p>
    <w:p w:rsidR="00672370" w:rsidRPr="00CB1C1F" w:rsidRDefault="0067237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>Судимость – это не только факт биографии, характеризующий личность, но и препятствие к поступлению на государственную службу, работу в правоохранительные органы, при повторном совершении преступления она учитывается как отягчающее наказание обстоятельство.</w:t>
      </w:r>
    </w:p>
    <w:p w:rsidR="00672370" w:rsidRPr="00CB1C1F" w:rsidRDefault="0067237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>Берегите себя и свою репутацию.</w:t>
      </w:r>
    </w:p>
    <w:p w:rsidR="009F0392" w:rsidRDefault="009F0392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</w:p>
    <w:p w:rsidR="00CB1C1F" w:rsidRDefault="00CB1C1F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</w:p>
    <w:p w:rsidR="00CB1C1F" w:rsidRDefault="00CB1C1F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</w:p>
    <w:p w:rsidR="00CB1C1F" w:rsidRDefault="00CB1C1F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</w:p>
    <w:p w:rsidR="00CB1C1F" w:rsidRPr="00CB1C1F" w:rsidRDefault="00CB1C1F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</w:p>
    <w:p w:rsidR="00672370" w:rsidRPr="00CB1C1F" w:rsidRDefault="00672370" w:rsidP="00CB1C1F">
      <w:pPr>
        <w:shd w:val="clear" w:color="auto" w:fill="FFFFFF"/>
        <w:spacing w:after="0" w:line="240" w:lineRule="auto"/>
        <w:ind w:firstLine="709"/>
        <w:rPr>
          <w:rFonts w:eastAsia="Times New Roman"/>
          <w:b/>
          <w:bCs/>
          <w:color w:val="333333"/>
          <w:lang w:eastAsia="ru-RU"/>
        </w:rPr>
      </w:pPr>
      <w:r w:rsidRPr="00CB1C1F">
        <w:rPr>
          <w:rFonts w:eastAsia="Times New Roman"/>
          <w:b/>
          <w:bCs/>
          <w:color w:val="333333"/>
          <w:lang w:eastAsia="ru-RU"/>
        </w:rPr>
        <w:lastRenderedPageBreak/>
        <w:t>Помощь населения в борьбе со сбытом наркотиков бесценна</w:t>
      </w:r>
    </w:p>
    <w:p w:rsidR="00CB1C1F" w:rsidRDefault="00CB1C1F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FFFFFF"/>
          <w:lang w:eastAsia="ru-RU"/>
        </w:rPr>
      </w:pPr>
    </w:p>
    <w:p w:rsidR="00672370" w:rsidRPr="00CB1C1F" w:rsidRDefault="0067237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>За сбыт наркотиков установлена уголовная ответственность. Независимо от количества сбыт наркотика считается тяжким преступлением, наказание за которое предусмотрено исключительно в виде лишения свободы.</w:t>
      </w:r>
    </w:p>
    <w:p w:rsidR="00672370" w:rsidRPr="00CB1C1F" w:rsidRDefault="0067237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>Чаще всего для сбыта наркотиков используется бесконтактная форма общения с покупателем через сеть «Интернет» с последующей закладкой их в тайник.</w:t>
      </w:r>
    </w:p>
    <w:p w:rsidR="00672370" w:rsidRPr="00CB1C1F" w:rsidRDefault="0067237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 xml:space="preserve">Получив оплату, </w:t>
      </w:r>
      <w:proofErr w:type="spellStart"/>
      <w:r w:rsidRPr="00CB1C1F">
        <w:rPr>
          <w:rFonts w:eastAsia="Times New Roman"/>
          <w:color w:val="333333"/>
          <w:lang w:eastAsia="ru-RU"/>
        </w:rPr>
        <w:t>наркопотребитель</w:t>
      </w:r>
      <w:proofErr w:type="spellEnd"/>
      <w:r w:rsidRPr="00CB1C1F">
        <w:rPr>
          <w:rFonts w:eastAsia="Times New Roman"/>
          <w:color w:val="333333"/>
          <w:lang w:eastAsia="ru-RU"/>
        </w:rPr>
        <w:t xml:space="preserve"> информируется о месте нахождения товара с фотографией и адресом, а также пояснительной запиской.</w:t>
      </w:r>
    </w:p>
    <w:p w:rsidR="00672370" w:rsidRPr="00CB1C1F" w:rsidRDefault="0067237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>Так называемые «закладчики» для этой цели часто используют подъезды, подвалы, территорию мест для накопления коммунальных отходов.</w:t>
      </w:r>
    </w:p>
    <w:p w:rsidR="00672370" w:rsidRPr="00CB1C1F" w:rsidRDefault="0067237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>Если стали свидетелем раскладки расфасованных веществ, напоминающих наркотики, как можно скорее сообщите об этом в ближайший отдел полиции, опишите место закладки и внешность закладчика, но не прикасайтесь к ней.</w:t>
      </w:r>
    </w:p>
    <w:p w:rsidR="00CB1C1F" w:rsidRDefault="00CB1C1F" w:rsidP="00CB1C1F">
      <w:pPr>
        <w:shd w:val="clear" w:color="auto" w:fill="FFFFFF"/>
        <w:spacing w:after="0" w:line="240" w:lineRule="auto"/>
        <w:ind w:firstLine="709"/>
        <w:rPr>
          <w:rFonts w:eastAsia="Times New Roman"/>
          <w:b/>
          <w:bCs/>
          <w:color w:val="333333"/>
          <w:lang w:eastAsia="ru-RU"/>
        </w:rPr>
      </w:pPr>
    </w:p>
    <w:p w:rsidR="00CB1C1F" w:rsidRDefault="00CB1C1F" w:rsidP="00CB1C1F">
      <w:pPr>
        <w:shd w:val="clear" w:color="auto" w:fill="FFFFFF"/>
        <w:spacing w:after="0" w:line="240" w:lineRule="auto"/>
        <w:ind w:firstLine="709"/>
        <w:rPr>
          <w:rFonts w:eastAsia="Times New Roman"/>
          <w:b/>
          <w:bCs/>
          <w:color w:val="333333"/>
          <w:lang w:eastAsia="ru-RU"/>
        </w:rPr>
      </w:pPr>
    </w:p>
    <w:p w:rsidR="00A734D0" w:rsidRDefault="00A734D0" w:rsidP="00CB1C1F">
      <w:pPr>
        <w:shd w:val="clear" w:color="auto" w:fill="FFFFFF"/>
        <w:spacing w:after="0" w:line="240" w:lineRule="auto"/>
        <w:ind w:firstLine="709"/>
        <w:rPr>
          <w:rFonts w:eastAsia="Times New Roman"/>
          <w:b/>
          <w:bCs/>
          <w:color w:val="333333"/>
          <w:lang w:eastAsia="ru-RU"/>
        </w:rPr>
      </w:pPr>
      <w:r w:rsidRPr="00CB1C1F">
        <w:rPr>
          <w:rFonts w:eastAsia="Times New Roman"/>
          <w:b/>
          <w:bCs/>
          <w:color w:val="333333"/>
          <w:lang w:eastAsia="ru-RU"/>
        </w:rPr>
        <w:t>В каких случаях граждане могут обратиться в орган службы занятости?</w:t>
      </w:r>
    </w:p>
    <w:p w:rsidR="00CB1C1F" w:rsidRPr="00CB1C1F" w:rsidRDefault="00CB1C1F" w:rsidP="00CB1C1F">
      <w:pPr>
        <w:shd w:val="clear" w:color="auto" w:fill="FFFFFF"/>
        <w:spacing w:after="0" w:line="240" w:lineRule="auto"/>
        <w:ind w:firstLine="709"/>
        <w:rPr>
          <w:rFonts w:eastAsia="Times New Roman"/>
          <w:b/>
          <w:bCs/>
          <w:color w:val="333333"/>
          <w:lang w:eastAsia="ru-RU"/>
        </w:rPr>
      </w:pP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>В целях поддержки занятости населения постановлением Правительства Российской Федерации от 16.03.2022 № 376 «Об особенностях организации предоставления государственных услуг в сфере занятости населения в текущем году» расширен перечень случаев, когда граждане могут обратиться в орган службы занятости.</w:t>
      </w: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>Теперь зарегистрироваться в службе занятости населения в целях поиска подходящей работы могут наряду с безработными следующие граждане:</w:t>
      </w: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>- находящиеся под риском увольнения,</w:t>
      </w: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>- переведенные по инициативе работодателя на работу в режим неполного рабочего дня (смены) и (или) неполной рабочей недели,</w:t>
      </w: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>- состоящие в трудовых отношениях с работодателями, которые приняли решение о простое,</w:t>
      </w: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>- состоящие в трудовых отношениях с работодателями, в отношении которых применены процедуры о несостоятельности (банкротстве),</w:t>
      </w: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>- находящиеся в отпусках без сохранения заработной платы,</w:t>
      </w: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>- испытывающие трудности в поисках работы.</w:t>
      </w: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proofErr w:type="gramStart"/>
      <w:r w:rsidRPr="00CB1C1F">
        <w:rPr>
          <w:rFonts w:eastAsia="Times New Roman"/>
          <w:color w:val="333333"/>
          <w:lang w:eastAsia="ru-RU"/>
        </w:rPr>
        <w:t xml:space="preserve">Указанным лицам служба занятости населения гарантирует предоставление психологической поддержки, организацию временного трудоустройства несовершеннолетних в возрасте от 14 до 18 лет в свободное от учебы время, граждан, испытывающих трудности в поиске работы, а </w:t>
      </w:r>
      <w:r w:rsidRPr="00CB1C1F">
        <w:rPr>
          <w:rFonts w:eastAsia="Times New Roman"/>
          <w:color w:val="333333"/>
          <w:lang w:eastAsia="ru-RU"/>
        </w:rPr>
        <w:lastRenderedPageBreak/>
        <w:t>также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</w:t>
      </w:r>
      <w:proofErr w:type="gramEnd"/>
      <w:r w:rsidRPr="00CB1C1F">
        <w:rPr>
          <w:rFonts w:eastAsia="Times New Roman"/>
          <w:color w:val="333333"/>
          <w:lang w:eastAsia="ru-RU"/>
        </w:rPr>
        <w:t xml:space="preserve"> </w:t>
      </w:r>
      <w:proofErr w:type="gramStart"/>
      <w:r w:rsidRPr="00CB1C1F">
        <w:rPr>
          <w:rFonts w:eastAsia="Times New Roman"/>
          <w:color w:val="333333"/>
          <w:lang w:eastAsia="ru-RU"/>
        </w:rPr>
        <w:t>образовании</w:t>
      </w:r>
      <w:proofErr w:type="gramEnd"/>
      <w:r w:rsidRPr="00CB1C1F">
        <w:rPr>
          <w:rFonts w:eastAsia="Times New Roman"/>
          <w:color w:val="333333"/>
          <w:lang w:eastAsia="ru-RU"/>
        </w:rPr>
        <w:t xml:space="preserve"> и о квалификации.</w:t>
      </w: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>Граждане вправе обратиться в любой центр занятости на территории того субъекта Российской Федерации, где они проживают. Каких-либо документов, подтверждающих названные выше обстоятельства, граждане предоставлять не обязаны. В случае необходимости орган занятости вправе самостоятельно запросить нужные документы, сведения у гражданина или у его работодателя.</w:t>
      </w:r>
    </w:p>
    <w:p w:rsidR="00CB1C1F" w:rsidRDefault="00CB1C1F" w:rsidP="00CB1C1F">
      <w:pPr>
        <w:shd w:val="clear" w:color="auto" w:fill="FFFFFF"/>
        <w:spacing w:after="0" w:line="240" w:lineRule="auto"/>
        <w:ind w:firstLine="709"/>
        <w:rPr>
          <w:rFonts w:eastAsia="Times New Roman"/>
          <w:b/>
          <w:bCs/>
          <w:color w:val="333333"/>
          <w:lang w:eastAsia="ru-RU"/>
        </w:rPr>
      </w:pPr>
    </w:p>
    <w:p w:rsidR="00CB1C1F" w:rsidRDefault="00CB1C1F" w:rsidP="00CB1C1F">
      <w:pPr>
        <w:shd w:val="clear" w:color="auto" w:fill="FFFFFF"/>
        <w:spacing w:after="0" w:line="240" w:lineRule="auto"/>
        <w:ind w:firstLine="709"/>
        <w:rPr>
          <w:rFonts w:eastAsia="Times New Roman"/>
          <w:b/>
          <w:bCs/>
          <w:color w:val="333333"/>
          <w:lang w:eastAsia="ru-RU"/>
        </w:rPr>
      </w:pP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rPr>
          <w:rFonts w:eastAsia="Times New Roman"/>
          <w:b/>
          <w:bCs/>
          <w:color w:val="333333"/>
          <w:lang w:eastAsia="ru-RU"/>
        </w:rPr>
      </w:pPr>
      <w:r w:rsidRPr="00CB1C1F">
        <w:rPr>
          <w:rFonts w:eastAsia="Times New Roman"/>
          <w:b/>
          <w:bCs/>
          <w:color w:val="333333"/>
          <w:lang w:eastAsia="ru-RU"/>
        </w:rPr>
        <w:t>Какая ответственность предусмотрена за нарушение банковской тайны?</w:t>
      </w:r>
    </w:p>
    <w:p w:rsidR="00CB1C1F" w:rsidRDefault="00CB1C1F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FFFFFF"/>
          <w:lang w:eastAsia="ru-RU"/>
        </w:rPr>
      </w:pP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>Уголовным кодексом Российской Федерации установлена уголовная ответственность за незаконные получение и разглашение сведений, составляющих коммерческую, налоговую или банковскую тайну (ст. 183 УК РФ).</w:t>
      </w: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>Банковской тайной являются данные, которые граждане и компании сообщили кредитному учреждению при открытии счета, внесении средств на депозит, оформлении кредита.</w:t>
      </w: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>К сведениям, составляющим коммерческую или банковскую тайну, не могут быть отнесены учредительные документы организаций, документы, дающие право заниматься предпринимательской деятельностью, а также необходимые для проверки правильности начислении и уплаты налогов и других обязательных платежей.</w:t>
      </w: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>Названное преступление совершается только с прямым умыслом, то есть лицо осознает, что незаконным способом собирает сведения, доступ к которым ограничен, и желает этого.</w:t>
      </w: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>Ответственность по данной статье предусмотрена за собирание соответствующих сведений путем похищения документов, подкупа, угроз, использования подслушивающих устройств, фотографирования, копирования документов или компьютерных программ, содержащих определенную охраняемую законом тайну.</w:t>
      </w: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>Преступление считается оконченным с момента начала сбора интересующих сведений, при этом не имеет значения, удалось ли получить доступ к ним.</w:t>
      </w: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>Максимальное наказание за данное преступление - лишение свободы на срок 5 лет.</w:t>
      </w:r>
    </w:p>
    <w:p w:rsidR="00CB1C1F" w:rsidRDefault="00CB1C1F" w:rsidP="00CB1C1F">
      <w:pPr>
        <w:shd w:val="clear" w:color="auto" w:fill="FFFFFF"/>
        <w:spacing w:after="0" w:line="240" w:lineRule="auto"/>
        <w:ind w:firstLine="709"/>
        <w:rPr>
          <w:rFonts w:eastAsia="Times New Roman"/>
          <w:color w:val="333333"/>
          <w:lang w:eastAsia="ru-RU"/>
        </w:rPr>
      </w:pPr>
    </w:p>
    <w:p w:rsidR="00CB1C1F" w:rsidRDefault="00CB1C1F" w:rsidP="00CB1C1F">
      <w:pPr>
        <w:shd w:val="clear" w:color="auto" w:fill="FFFFFF"/>
        <w:spacing w:after="0" w:line="240" w:lineRule="auto"/>
        <w:ind w:firstLine="709"/>
        <w:rPr>
          <w:rFonts w:eastAsia="Times New Roman"/>
          <w:color w:val="333333"/>
          <w:lang w:eastAsia="ru-RU"/>
        </w:rPr>
      </w:pPr>
    </w:p>
    <w:p w:rsidR="00CB1C1F" w:rsidRDefault="00CB1C1F" w:rsidP="00CB1C1F">
      <w:pPr>
        <w:shd w:val="clear" w:color="auto" w:fill="FFFFFF"/>
        <w:spacing w:after="0" w:line="240" w:lineRule="auto"/>
        <w:ind w:firstLine="709"/>
        <w:rPr>
          <w:rFonts w:eastAsia="Times New Roman"/>
          <w:b/>
          <w:bCs/>
          <w:color w:val="333333"/>
          <w:lang w:eastAsia="ru-RU"/>
        </w:rPr>
      </w:pPr>
    </w:p>
    <w:p w:rsidR="00CB1C1F" w:rsidRDefault="00CB1C1F" w:rsidP="00CB1C1F">
      <w:pPr>
        <w:shd w:val="clear" w:color="auto" w:fill="FFFFFF"/>
        <w:spacing w:after="0" w:line="240" w:lineRule="auto"/>
        <w:ind w:firstLine="709"/>
        <w:rPr>
          <w:rFonts w:eastAsia="Times New Roman"/>
          <w:b/>
          <w:bCs/>
          <w:color w:val="333333"/>
          <w:lang w:eastAsia="ru-RU"/>
        </w:rPr>
      </w:pPr>
    </w:p>
    <w:p w:rsidR="00CB1C1F" w:rsidRDefault="00CB1C1F" w:rsidP="00CB1C1F">
      <w:pPr>
        <w:shd w:val="clear" w:color="auto" w:fill="FFFFFF"/>
        <w:spacing w:after="0" w:line="240" w:lineRule="auto"/>
        <w:ind w:firstLine="709"/>
        <w:rPr>
          <w:rFonts w:eastAsia="Times New Roman"/>
          <w:b/>
          <w:bCs/>
          <w:color w:val="333333"/>
          <w:lang w:eastAsia="ru-RU"/>
        </w:rPr>
      </w:pPr>
    </w:p>
    <w:p w:rsidR="00CB1C1F" w:rsidRDefault="00CB1C1F" w:rsidP="00CB1C1F">
      <w:pPr>
        <w:shd w:val="clear" w:color="auto" w:fill="FFFFFF"/>
        <w:spacing w:after="0" w:line="240" w:lineRule="auto"/>
        <w:ind w:firstLine="709"/>
        <w:rPr>
          <w:rFonts w:eastAsia="Times New Roman"/>
          <w:b/>
          <w:bCs/>
          <w:color w:val="333333"/>
          <w:lang w:eastAsia="ru-RU"/>
        </w:rPr>
      </w:pP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rPr>
          <w:rFonts w:eastAsia="Times New Roman"/>
          <w:b/>
          <w:bCs/>
          <w:color w:val="333333"/>
          <w:lang w:eastAsia="ru-RU"/>
        </w:rPr>
      </w:pPr>
      <w:r w:rsidRPr="00CB1C1F">
        <w:rPr>
          <w:rFonts w:eastAsia="Times New Roman"/>
          <w:b/>
          <w:bCs/>
          <w:color w:val="333333"/>
          <w:lang w:eastAsia="ru-RU"/>
        </w:rPr>
        <w:lastRenderedPageBreak/>
        <w:t>Кто принимает решение о принудительной госпитализации?</w:t>
      </w:r>
    </w:p>
    <w:p w:rsidR="00CB1C1F" w:rsidRDefault="00CB1C1F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FFFFFF"/>
          <w:lang w:eastAsia="ru-RU"/>
        </w:rPr>
      </w:pP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000000"/>
          <w:shd w:val="clear" w:color="auto" w:fill="FFFFFF"/>
          <w:lang w:eastAsia="ru-RU"/>
        </w:rPr>
        <w:t xml:space="preserve">По общему правилу, согласно </w:t>
      </w:r>
      <w:proofErr w:type="gramStart"/>
      <w:r w:rsidRPr="00CB1C1F">
        <w:rPr>
          <w:rFonts w:eastAsia="Times New Roman"/>
          <w:color w:val="000000"/>
          <w:shd w:val="clear" w:color="auto" w:fill="FFFFFF"/>
          <w:lang w:eastAsia="ru-RU"/>
        </w:rPr>
        <w:t>ч</w:t>
      </w:r>
      <w:proofErr w:type="gramEnd"/>
      <w:r w:rsidRPr="00CB1C1F">
        <w:rPr>
          <w:rFonts w:eastAsia="Times New Roman"/>
          <w:color w:val="000000"/>
          <w:shd w:val="clear" w:color="auto" w:fill="FFFFFF"/>
          <w:lang w:eastAsia="ru-RU"/>
        </w:rPr>
        <w:t>. 2 ст. 32 Закона «О психиатрической помощи и гарантиях прав граждан при ее оказании» решение о принудительной госпитализации принимается судом по месту нахождения соответствующей медицинской организации на основании заявления, подаваемого представителем медицинской организации или прокурором. Эти же положения нашли свое подтверждение в ст. 275 Кодекса административного судопроизводства Российской Федерации (КАС РФ).</w:t>
      </w: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000000"/>
          <w:shd w:val="clear" w:color="auto" w:fill="FFFFFF"/>
          <w:lang w:eastAsia="ru-RU"/>
        </w:rPr>
        <w:t>Как следует из подпункта 2 пункта 1 статьи 51 Федерального закона от 30 марта 1999 года № 52-ФЗ «О санитарно-эпидемиологическом благополучии населения», правом на подачу административного искового заявления о госпитализации гражданина в медицинскую противотуберкулезную организацию в недобровольном порядке наделены главные государственные санитарные врачи и их заместители.</w:t>
      </w: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000000"/>
          <w:shd w:val="clear" w:color="auto" w:fill="FFFFFF"/>
          <w:lang w:eastAsia="ru-RU"/>
        </w:rPr>
        <w:t>Кроме заключения комиссии врачей-психиатров в суд подаются документы, на основании которых было составлено указанное заключение и иные документы, подтверждающие необходимость госпитализации человека (ст. 275 КАС РФ).</w:t>
      </w: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000000"/>
          <w:shd w:val="clear" w:color="auto" w:fill="FFFFFF"/>
          <w:lang w:eastAsia="ru-RU"/>
        </w:rPr>
        <w:t>Суд рассматривает заявление о принудительной госпитализации в течение пяти дней с момента принятия его к производству. При этом срок рассмотрения и разрешения дела о принудительной госпитализации в психиатрический стационар не подлежит продлению.</w:t>
      </w: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000000"/>
          <w:shd w:val="clear" w:color="auto" w:fill="FFFFFF"/>
          <w:lang w:eastAsia="ru-RU"/>
        </w:rPr>
        <w:t>В рассмотрении заявления о госпитализации обязательно должны участвовать прокурор, представитель медицинской организации и представитель больного (при госпитализации больных туберкулезом - сам больной или его законный представитель).</w:t>
      </w: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000000"/>
          <w:shd w:val="clear" w:color="auto" w:fill="FFFFFF"/>
          <w:lang w:eastAsia="ru-RU"/>
        </w:rPr>
        <w:t>В случае госпитализации в психиатрический стационар суд может возложить на медицинскую организацию обязанность обеспечить участие в судебном заседании лица, в отношении которого решается вопрос о госпитализации.</w:t>
      </w: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000000"/>
          <w:shd w:val="clear" w:color="auto" w:fill="FFFFFF"/>
          <w:lang w:eastAsia="ru-RU"/>
        </w:rPr>
        <w:t>К осуществлению назначенной судом принудительной госпитализации могут быть привлечены сотрудники полиции.</w:t>
      </w:r>
    </w:p>
    <w:p w:rsidR="00CB1C1F" w:rsidRDefault="00CB1C1F" w:rsidP="00CB1C1F">
      <w:pPr>
        <w:shd w:val="clear" w:color="auto" w:fill="FFFFFF"/>
        <w:spacing w:after="0" w:line="240" w:lineRule="auto"/>
        <w:ind w:firstLine="709"/>
        <w:rPr>
          <w:rFonts w:eastAsia="Times New Roman"/>
          <w:b/>
          <w:bCs/>
          <w:color w:val="333333"/>
          <w:lang w:eastAsia="ru-RU"/>
        </w:rPr>
      </w:pP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rPr>
          <w:rFonts w:eastAsia="Times New Roman"/>
          <w:b/>
          <w:bCs/>
          <w:color w:val="333333"/>
          <w:lang w:eastAsia="ru-RU"/>
        </w:rPr>
      </w:pPr>
      <w:r w:rsidRPr="00CB1C1F">
        <w:rPr>
          <w:rFonts w:eastAsia="Times New Roman"/>
          <w:b/>
          <w:bCs/>
          <w:color w:val="333333"/>
          <w:lang w:eastAsia="ru-RU"/>
        </w:rPr>
        <w:t>Внесены изменения в правила направления средств материнского капитала на получение образования ребенком</w:t>
      </w:r>
    </w:p>
    <w:p w:rsidR="00CB1C1F" w:rsidRDefault="00CB1C1F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FFFFFF"/>
          <w:lang w:eastAsia="ru-RU"/>
        </w:rPr>
      </w:pP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>Постановлением Правительства Российской Федерации от 17.10.2022 № 1842 внесены изменения в Правила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расходов, утвержденные постановлением Правительства Российской Федерации от 24.12.2007 № 926.</w:t>
      </w: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 xml:space="preserve">Речь идет об индивидуальных предпринимателях, осуществляющих образовательную деятельность в соответствии с Федеральным законом «Об </w:t>
      </w:r>
      <w:r w:rsidRPr="00CB1C1F">
        <w:rPr>
          <w:rFonts w:eastAsia="Times New Roman"/>
          <w:color w:val="333333"/>
          <w:lang w:eastAsia="ru-RU"/>
        </w:rPr>
        <w:lastRenderedPageBreak/>
        <w:t>образовании в Российской Федерации» на основании лицензии на осуществление образовательной деятельности.</w:t>
      </w: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>Ранее средства материнского капитала можно было направить на оплату обучения ребенка только в частной образовательной организации, зарегистрированной в качестве юридического лица.</w:t>
      </w:r>
    </w:p>
    <w:p w:rsidR="00CB1C1F" w:rsidRDefault="00CB1C1F" w:rsidP="00CB1C1F">
      <w:pPr>
        <w:shd w:val="clear" w:color="auto" w:fill="FFFFFF"/>
        <w:spacing w:after="0" w:line="240" w:lineRule="auto"/>
        <w:ind w:firstLine="709"/>
        <w:rPr>
          <w:rFonts w:eastAsia="Times New Roman"/>
          <w:b/>
          <w:bCs/>
          <w:color w:val="333333"/>
          <w:lang w:eastAsia="ru-RU"/>
        </w:rPr>
      </w:pP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rPr>
          <w:rFonts w:eastAsia="Times New Roman"/>
          <w:b/>
          <w:bCs/>
          <w:color w:val="333333"/>
          <w:lang w:eastAsia="ru-RU"/>
        </w:rPr>
      </w:pPr>
      <w:r w:rsidRPr="00CB1C1F">
        <w:rPr>
          <w:rFonts w:eastAsia="Times New Roman"/>
          <w:b/>
          <w:bCs/>
          <w:color w:val="333333"/>
          <w:lang w:eastAsia="ru-RU"/>
        </w:rPr>
        <w:t xml:space="preserve">Установлены особенности организации образовательной деятельности для </w:t>
      </w:r>
      <w:proofErr w:type="gramStart"/>
      <w:r w:rsidRPr="00CB1C1F">
        <w:rPr>
          <w:rFonts w:eastAsia="Times New Roman"/>
          <w:b/>
          <w:bCs/>
          <w:color w:val="333333"/>
          <w:lang w:eastAsia="ru-RU"/>
        </w:rPr>
        <w:t>обучающихся</w:t>
      </w:r>
      <w:proofErr w:type="gramEnd"/>
      <w:r w:rsidRPr="00CB1C1F">
        <w:rPr>
          <w:rFonts w:eastAsia="Times New Roman"/>
          <w:b/>
          <w:bCs/>
          <w:color w:val="333333"/>
          <w:lang w:eastAsia="ru-RU"/>
        </w:rPr>
        <w:t xml:space="preserve"> с ОВЗ по дополнительным общеобразовательным программам в области физической культуры и спорта</w:t>
      </w:r>
    </w:p>
    <w:p w:rsidR="00CB1C1F" w:rsidRDefault="00CB1C1F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FFFFFF"/>
          <w:lang w:eastAsia="ru-RU"/>
        </w:rPr>
      </w:pP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proofErr w:type="gramStart"/>
      <w:r w:rsidRPr="00CB1C1F">
        <w:rPr>
          <w:rFonts w:eastAsia="Times New Roman"/>
          <w:color w:val="333333"/>
          <w:shd w:val="clear" w:color="auto" w:fill="FFFFFF"/>
          <w:lang w:eastAsia="ru-RU"/>
        </w:rPr>
        <w:t>С 1 января 2023 вступает в силу Приказ Министерства спорта Российской Федерации от 03.08.2022 № 635, которым утверждаются особенности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в отношении дополнительных программ спортивной подготовки.</w:t>
      </w:r>
      <w:proofErr w:type="gramEnd"/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shd w:val="clear" w:color="auto" w:fill="FFFFFF"/>
          <w:lang w:eastAsia="ru-RU"/>
        </w:rPr>
        <w:t>Приказом определено, что образовательный процесс должен организовываться с учетом особенностей психофизического развития таких обучающихся.</w:t>
      </w: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shd w:val="clear" w:color="auto" w:fill="FFFFFF"/>
          <w:lang w:eastAsia="ru-RU"/>
        </w:rPr>
        <w:t xml:space="preserve">Создание специальных условий должно быть организовано в соответствии с заключением </w:t>
      </w:r>
      <w:proofErr w:type="spellStart"/>
      <w:r w:rsidRPr="00CB1C1F">
        <w:rPr>
          <w:rFonts w:eastAsia="Times New Roman"/>
          <w:color w:val="333333"/>
          <w:shd w:val="clear" w:color="auto" w:fill="FFFFFF"/>
          <w:lang w:eastAsia="ru-RU"/>
        </w:rPr>
        <w:t>психолого-медико-педагогической</w:t>
      </w:r>
      <w:proofErr w:type="spellEnd"/>
      <w:r w:rsidRPr="00CB1C1F">
        <w:rPr>
          <w:rFonts w:eastAsia="Times New Roman"/>
          <w:color w:val="333333"/>
          <w:shd w:val="clear" w:color="auto" w:fill="FFFFFF"/>
          <w:lang w:eastAsia="ru-RU"/>
        </w:rPr>
        <w:t xml:space="preserve"> комиссии.</w:t>
      </w: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shd w:val="clear" w:color="auto" w:fill="FFFFFF"/>
          <w:lang w:eastAsia="ru-RU"/>
        </w:rPr>
        <w:t xml:space="preserve">Кроме того, приказом определен уровень квалификации лиц, осуществляющих педагогическую деятельность по реализации данных программ спортивной подготовки, виды проводимых занятий, а также определен перечень специальных условий </w:t>
      </w:r>
      <w:proofErr w:type="gramStart"/>
      <w:r w:rsidRPr="00CB1C1F">
        <w:rPr>
          <w:rFonts w:eastAsia="Times New Roman"/>
          <w:color w:val="333333"/>
          <w:shd w:val="clear" w:color="auto" w:fill="FFFFFF"/>
          <w:lang w:eastAsia="ru-RU"/>
        </w:rPr>
        <w:t>для</w:t>
      </w:r>
      <w:proofErr w:type="gramEnd"/>
      <w:r w:rsidRPr="00CB1C1F">
        <w:rPr>
          <w:rFonts w:eastAsia="Times New Roman"/>
          <w:color w:val="333333"/>
          <w:shd w:val="clear" w:color="auto" w:fill="FFFFFF"/>
          <w:lang w:eastAsia="ru-RU"/>
        </w:rPr>
        <w:t xml:space="preserve"> обучающихся с ОВЗ по зрению и имеющих поражение ОДА.</w:t>
      </w:r>
    </w:p>
    <w:p w:rsidR="00CB1C1F" w:rsidRDefault="00CB1C1F" w:rsidP="00CB1C1F">
      <w:pPr>
        <w:shd w:val="clear" w:color="auto" w:fill="FFFFFF"/>
        <w:spacing w:after="0" w:line="240" w:lineRule="auto"/>
        <w:ind w:firstLine="709"/>
        <w:rPr>
          <w:rFonts w:eastAsia="Times New Roman"/>
          <w:b/>
          <w:bCs/>
          <w:color w:val="333333"/>
          <w:lang w:eastAsia="ru-RU"/>
        </w:rPr>
      </w:pP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rPr>
          <w:rFonts w:eastAsia="Times New Roman"/>
          <w:b/>
          <w:bCs/>
          <w:color w:val="333333"/>
          <w:lang w:eastAsia="ru-RU"/>
        </w:rPr>
      </w:pPr>
      <w:r w:rsidRPr="00CB1C1F">
        <w:rPr>
          <w:rFonts w:eastAsia="Times New Roman"/>
          <w:b/>
          <w:bCs/>
          <w:color w:val="333333"/>
          <w:lang w:eastAsia="ru-RU"/>
        </w:rPr>
        <w:t>С 1 марта 2023 года начнут действовать новые правила дорожного движения</w:t>
      </w:r>
    </w:p>
    <w:p w:rsidR="00A734D0" w:rsidRDefault="00A734D0" w:rsidP="00CB1C1F">
      <w:pPr>
        <w:shd w:val="clear" w:color="auto" w:fill="FFFFFF"/>
        <w:spacing w:after="0" w:line="240" w:lineRule="auto"/>
        <w:ind w:firstLine="709"/>
        <w:rPr>
          <w:rFonts w:eastAsia="Times New Roman"/>
          <w:color w:val="FFFFFF"/>
          <w:lang w:eastAsia="ru-RU"/>
        </w:rPr>
      </w:pPr>
    </w:p>
    <w:p w:rsidR="00CB1C1F" w:rsidRPr="00CB1C1F" w:rsidRDefault="00CB1C1F" w:rsidP="00CB1C1F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lang w:eastAsia="ru-RU"/>
        </w:rPr>
      </w:pP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>Постановлением Правительством Российской Федерации от 06.10.2022 № 1769 внесены изменения и дополнения в Постановление Правительства РФ от 23.10.1993 № 1090 «О правилах дорожного движения».</w:t>
      </w: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 xml:space="preserve">Так, введен новый термин для обозначения </w:t>
      </w:r>
      <w:proofErr w:type="spellStart"/>
      <w:r w:rsidRPr="00CB1C1F">
        <w:rPr>
          <w:rFonts w:eastAsia="Times New Roman"/>
          <w:color w:val="333333"/>
          <w:lang w:eastAsia="ru-RU"/>
        </w:rPr>
        <w:t>электросамокатов</w:t>
      </w:r>
      <w:proofErr w:type="spellEnd"/>
      <w:r w:rsidRPr="00CB1C1F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CB1C1F">
        <w:rPr>
          <w:rFonts w:eastAsia="Times New Roman"/>
          <w:color w:val="333333"/>
          <w:lang w:eastAsia="ru-RU"/>
        </w:rPr>
        <w:t>гироскутеров</w:t>
      </w:r>
      <w:proofErr w:type="spellEnd"/>
      <w:r w:rsidRPr="00CB1C1F">
        <w:rPr>
          <w:rFonts w:eastAsia="Times New Roman"/>
          <w:color w:val="333333"/>
          <w:lang w:eastAsia="ru-RU"/>
        </w:rPr>
        <w:t xml:space="preserve"> и иных аналогичных средств – «средство индивидуальной мобильности». Для таких средств установлена максимальная скорость передвижения - до 25 км/ч, а также введены специальные дорожные знаки для регулирования такого движения («Движение лиц на средствах индивидуальной мобильности запрещено»).</w:t>
      </w: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>При этом</w:t>
      </w:r>
      <w:proofErr w:type="gramStart"/>
      <w:r w:rsidRPr="00CB1C1F">
        <w:rPr>
          <w:rFonts w:eastAsia="Times New Roman"/>
          <w:color w:val="333333"/>
          <w:lang w:eastAsia="ru-RU"/>
        </w:rPr>
        <w:t>,</w:t>
      </w:r>
      <w:proofErr w:type="gramEnd"/>
      <w:r w:rsidRPr="00CB1C1F">
        <w:rPr>
          <w:rFonts w:eastAsia="Times New Roman"/>
          <w:color w:val="333333"/>
          <w:lang w:eastAsia="ru-RU"/>
        </w:rPr>
        <w:t xml:space="preserve"> если движение лица, использующего для передвижения средство индивидуальной мобильности создает помехи пешеходам, то такое лицо обязано спешиться или снизить скорость до скорости движения пешеходов.</w:t>
      </w: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lastRenderedPageBreak/>
        <w:t>Данные правила не распространяются на обычные самокаты и роликовые коньки.</w:t>
      </w: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>Постановление вступает в силу с 01.03.2023.</w:t>
      </w:r>
    </w:p>
    <w:p w:rsidR="00CB1C1F" w:rsidRDefault="00CB1C1F" w:rsidP="00CB1C1F">
      <w:pPr>
        <w:shd w:val="clear" w:color="auto" w:fill="FFFFFF"/>
        <w:spacing w:after="0" w:line="240" w:lineRule="auto"/>
        <w:ind w:firstLine="709"/>
        <w:rPr>
          <w:rFonts w:eastAsia="Times New Roman"/>
          <w:b/>
          <w:bCs/>
          <w:color w:val="333333"/>
          <w:lang w:eastAsia="ru-RU"/>
        </w:rPr>
      </w:pP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rPr>
          <w:rFonts w:eastAsia="Times New Roman"/>
          <w:b/>
          <w:bCs/>
          <w:color w:val="333333"/>
          <w:lang w:eastAsia="ru-RU"/>
        </w:rPr>
      </w:pPr>
      <w:r w:rsidRPr="00CB1C1F">
        <w:rPr>
          <w:rFonts w:eastAsia="Times New Roman"/>
          <w:b/>
          <w:bCs/>
          <w:color w:val="333333"/>
          <w:lang w:eastAsia="ru-RU"/>
        </w:rPr>
        <w:t>Можно ли лишить родительских прав лиц, заменяющих родителей?</w:t>
      </w: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lang w:eastAsia="ru-RU"/>
        </w:rPr>
      </w:pP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>Статьей 69 Семейного кодекса РФ предусмотрен исчерпывающий перечень оснований для лишения родительских прав. Вместе с тем, ответ на вопрос, можно ли лишить родительских прав лиц, заменяющих родителей, указанная статья не даёт.</w:t>
      </w: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>Указанный вопрос регулируется п. 14 Постановления Пленума Верховного Суда РФ от 14.11.2017 N 44 "О практике применения судами законодательства при разрешении споров, связанных с защитой прав и законных интересов ребенка при непосредственной угрозе его жизни или здоровью, а также при ограничении или лишении родительских прав":</w:t>
      </w: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>«В соответствии со ст. 47 и 69 СК РФ лишение родительских прав допускается только в отношении родителей, то есть лиц, записанных в записи акта о рождении ребенка в качестве матери и (или) отца ребенка (пункты 1 и 2 статьи 51 СК РФ).</w:t>
      </w: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>Не могут быть лишены родительских прав лица, заменяющие ребенку родителей (усыновители, опекуны, попечители, приемные родители, патронатные воспитатели).</w:t>
      </w: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>Если усыновители уклоняются от выполнения возложенных на них обязанностей родителей, злоупотребляют родительскими правами, жестоко обращаются с усыновленным ребенком, являются больными хроническим алкоголизмом или наркоманией, суд в соответствии с пунктом 1 статьи 141 СК РФ вправе отменить усыновление.</w:t>
      </w: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proofErr w:type="gramStart"/>
      <w:r w:rsidRPr="00CB1C1F">
        <w:rPr>
          <w:rFonts w:eastAsia="Times New Roman"/>
          <w:color w:val="333333"/>
          <w:lang w:eastAsia="ru-RU"/>
        </w:rPr>
        <w:t>В случаях ненадлежащего исполнения опекунами (попечителями), приемными родителями или патронатными воспитателями возложенных на них обязанностей, нарушения ими прав и законных интересов подопечного, в том числе при осуществлении опеки или попечительства в корыстных целях либо при оставлении подопечного без надзора и необходимой помощи, указанные лица могут быть отстранены органом опеки и попечительства от исполнения обязанностей опекуна (попечителя), приемного родителя или патронатного</w:t>
      </w:r>
      <w:proofErr w:type="gramEnd"/>
      <w:r w:rsidRPr="00CB1C1F">
        <w:rPr>
          <w:rFonts w:eastAsia="Times New Roman"/>
          <w:color w:val="333333"/>
          <w:lang w:eastAsia="ru-RU"/>
        </w:rPr>
        <w:t xml:space="preserve"> воспитателя (часть 5 статьи 29 Федерального закона от 24 апреля 2008 года N 48-ФЗ "Об опеке и попечительстве")».</w:t>
      </w:r>
    </w:p>
    <w:p w:rsidR="00CB1C1F" w:rsidRDefault="00CB1C1F" w:rsidP="00CB1C1F">
      <w:pPr>
        <w:shd w:val="clear" w:color="auto" w:fill="FFFFFF"/>
        <w:spacing w:after="0" w:line="240" w:lineRule="auto"/>
        <w:ind w:firstLine="709"/>
        <w:rPr>
          <w:rFonts w:eastAsia="Times New Roman"/>
          <w:b/>
          <w:bCs/>
          <w:color w:val="333333"/>
          <w:lang w:eastAsia="ru-RU"/>
        </w:rPr>
      </w:pP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rPr>
          <w:rFonts w:eastAsia="Times New Roman"/>
          <w:b/>
          <w:bCs/>
          <w:color w:val="333333"/>
          <w:lang w:eastAsia="ru-RU"/>
        </w:rPr>
      </w:pPr>
      <w:r w:rsidRPr="00CB1C1F">
        <w:rPr>
          <w:rFonts w:eastAsia="Times New Roman"/>
          <w:b/>
          <w:bCs/>
          <w:color w:val="333333"/>
          <w:lang w:eastAsia="ru-RU"/>
        </w:rPr>
        <w:t>Внесены изменения в Порядок выплаты компенсации за самостоятельно приобретенное инвалидом техническое средство реабилитации</w:t>
      </w:r>
    </w:p>
    <w:p w:rsidR="00CB1C1F" w:rsidRPr="00CB1C1F" w:rsidRDefault="00CB1C1F" w:rsidP="00CB1C1F">
      <w:pPr>
        <w:shd w:val="clear" w:color="auto" w:fill="FFFFFF"/>
        <w:spacing w:after="0" w:line="240" w:lineRule="auto"/>
        <w:ind w:firstLine="709"/>
        <w:rPr>
          <w:rFonts w:eastAsia="Times New Roman"/>
          <w:color w:val="FFFFFF"/>
          <w:lang w:eastAsia="ru-RU"/>
        </w:rPr>
      </w:pP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lang w:eastAsia="ru-RU"/>
        </w:rPr>
      </w:pPr>
      <w:r w:rsidRPr="00CB1C1F">
        <w:rPr>
          <w:rFonts w:eastAsia="Times New Roman"/>
          <w:color w:val="FFFFFF"/>
          <w:lang w:eastAsia="ru-RU"/>
        </w:rPr>
        <w:t>Поделиться</w:t>
      </w: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proofErr w:type="gramStart"/>
      <w:r w:rsidRPr="00CB1C1F">
        <w:rPr>
          <w:rFonts w:eastAsia="Times New Roman"/>
          <w:color w:val="333333"/>
          <w:shd w:val="clear" w:color="auto" w:fill="FFFFFF"/>
          <w:lang w:eastAsia="ru-RU"/>
        </w:rPr>
        <w:t xml:space="preserve">Приказом Минтруда России от 08.10.2021 № 693-н внесены изменения в Порядок выплаты компенсации за самостоятельно приобретенное </w:t>
      </w:r>
      <w:r w:rsidRPr="00CB1C1F">
        <w:rPr>
          <w:rFonts w:eastAsia="Times New Roman"/>
          <w:color w:val="333333"/>
          <w:shd w:val="clear" w:color="auto" w:fill="FFFFFF"/>
          <w:lang w:eastAsia="ru-RU"/>
        </w:rPr>
        <w:lastRenderedPageBreak/>
        <w:t>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компенсации, утвержденный Приказом Министерства здравоохранения и социального развития Российской Федерации от 31.01.2011 № 57н.</w:t>
      </w:r>
      <w:proofErr w:type="gramEnd"/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shd w:val="clear" w:color="auto" w:fill="FFFFFF"/>
          <w:lang w:eastAsia="ru-RU"/>
        </w:rPr>
        <w:t xml:space="preserve">Заявление о выплате компенсации за самостоятельно приобретенное инвалидом техническое средство реабилитации можно подать через единый портал </w:t>
      </w:r>
      <w:proofErr w:type="spellStart"/>
      <w:r w:rsidRPr="00CB1C1F">
        <w:rPr>
          <w:rFonts w:eastAsia="Times New Roman"/>
          <w:color w:val="333333"/>
          <w:shd w:val="clear" w:color="auto" w:fill="FFFFFF"/>
          <w:lang w:eastAsia="ru-RU"/>
        </w:rPr>
        <w:t>Госуслуг</w:t>
      </w:r>
      <w:proofErr w:type="spellEnd"/>
      <w:r w:rsidRPr="00CB1C1F">
        <w:rPr>
          <w:rFonts w:eastAsia="Times New Roman"/>
          <w:color w:val="333333"/>
          <w:shd w:val="clear" w:color="auto" w:fill="FFFFFF"/>
          <w:lang w:eastAsia="ru-RU"/>
        </w:rPr>
        <w:t>.</w:t>
      </w: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shd w:val="clear" w:color="auto" w:fill="FFFFFF"/>
          <w:lang w:eastAsia="ru-RU"/>
        </w:rPr>
        <w:t xml:space="preserve">Приказом Минтруда России № 693-н определено, что в случае подачи заявления о выплате компенсации за самостоятельно приобретенное инвалидом техническое средство реабилитации через единый портал </w:t>
      </w:r>
      <w:proofErr w:type="spellStart"/>
      <w:r w:rsidRPr="00CB1C1F">
        <w:rPr>
          <w:rFonts w:eastAsia="Times New Roman"/>
          <w:color w:val="333333"/>
          <w:shd w:val="clear" w:color="auto" w:fill="FFFFFF"/>
          <w:lang w:eastAsia="ru-RU"/>
        </w:rPr>
        <w:t>Госуслуг</w:t>
      </w:r>
      <w:proofErr w:type="spellEnd"/>
      <w:r w:rsidRPr="00CB1C1F">
        <w:rPr>
          <w:rFonts w:eastAsia="Times New Roman"/>
          <w:color w:val="333333"/>
          <w:shd w:val="clear" w:color="auto" w:fill="FFFFFF"/>
          <w:lang w:eastAsia="ru-RU"/>
        </w:rPr>
        <w:t xml:space="preserve">, не требуется представлять документы, удостоверяющие личность. </w:t>
      </w:r>
      <w:proofErr w:type="gramStart"/>
      <w:r w:rsidRPr="00CB1C1F">
        <w:rPr>
          <w:rFonts w:eastAsia="Times New Roman"/>
          <w:color w:val="333333"/>
          <w:shd w:val="clear" w:color="auto" w:fill="FFFFFF"/>
          <w:lang w:eastAsia="ru-RU"/>
        </w:rPr>
        <w:t>Заявление и документы (электронные образы документов и (или) сведения из них), представляемые инвалидом либо лицом, представляющим его интересы, в форме электронного документа с использованием единого портала, должны быть подписаны простой электронной подписью или, при наличии технической возможности, усиленной неквалифицированной электронной подписью.</w:t>
      </w:r>
      <w:proofErr w:type="gramEnd"/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shd w:val="clear" w:color="auto" w:fill="FFFFFF"/>
          <w:lang w:eastAsia="ru-RU"/>
        </w:rPr>
        <w:t>Также внесены изменения в части, устанавливающей порядок определения размера такой компенсации: при его определении не учитывается информация о закупках однородных товара, работы, услуги, проведенных уполномоченным органом, в отношении которых применялись антидемпинговые меры.</w:t>
      </w: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shd w:val="clear" w:color="auto" w:fill="FFFFFF"/>
          <w:lang w:eastAsia="ru-RU"/>
        </w:rPr>
        <w:t>Приказом также установлено, что решение о выплате компенсации принимается уполномоченным органом на основании результатов медико-технической экспертизы.</w:t>
      </w:r>
    </w:p>
    <w:p w:rsidR="00CB1C1F" w:rsidRDefault="00CB1C1F" w:rsidP="00CB1C1F">
      <w:pPr>
        <w:shd w:val="clear" w:color="auto" w:fill="FFFFFF"/>
        <w:spacing w:after="0" w:line="240" w:lineRule="auto"/>
        <w:ind w:firstLine="709"/>
        <w:rPr>
          <w:rFonts w:eastAsia="Times New Roman"/>
          <w:b/>
          <w:bCs/>
          <w:color w:val="333333"/>
          <w:lang w:eastAsia="ru-RU"/>
        </w:rPr>
      </w:pP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rPr>
          <w:rFonts w:eastAsia="Times New Roman"/>
          <w:b/>
          <w:bCs/>
          <w:color w:val="333333"/>
          <w:lang w:eastAsia="ru-RU"/>
        </w:rPr>
      </w:pPr>
      <w:r w:rsidRPr="00CB1C1F">
        <w:rPr>
          <w:rFonts w:eastAsia="Times New Roman"/>
          <w:b/>
          <w:bCs/>
          <w:color w:val="333333"/>
          <w:lang w:eastAsia="ru-RU"/>
        </w:rPr>
        <w:t>Увеличен возраст детей для бесплатного проезда в пригородном транспорте</w:t>
      </w:r>
    </w:p>
    <w:p w:rsidR="00B90884" w:rsidRDefault="00B90884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FFFFFF"/>
          <w:lang w:eastAsia="ru-RU"/>
        </w:rPr>
      </w:pP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shd w:val="clear" w:color="auto" w:fill="FFFFFF"/>
          <w:lang w:eastAsia="ru-RU"/>
        </w:rPr>
        <w:t xml:space="preserve">Постановлением Правительства РФ от 27.08.2022 N 1501 внесены изменения в Правила оказания услуг по перевозкам на железнодорожном транспорте пассажиров, а также грузов, багажа и </w:t>
      </w:r>
      <w:proofErr w:type="spellStart"/>
      <w:r w:rsidRPr="00CB1C1F">
        <w:rPr>
          <w:rFonts w:eastAsia="Times New Roman"/>
          <w:color w:val="333333"/>
          <w:shd w:val="clear" w:color="auto" w:fill="FFFFFF"/>
          <w:lang w:eastAsia="ru-RU"/>
        </w:rPr>
        <w:t>грузобагажа</w:t>
      </w:r>
      <w:proofErr w:type="spellEnd"/>
      <w:r w:rsidRPr="00CB1C1F">
        <w:rPr>
          <w:rFonts w:eastAsia="Times New Roman"/>
          <w:color w:val="333333"/>
          <w:shd w:val="clear" w:color="auto" w:fill="FFFFFF"/>
          <w:lang w:eastAsia="ru-RU"/>
        </w:rPr>
        <w:t xml:space="preserve"> для личных, семейных, домашних и иных нужд, не связанных с осуществлением предпринимательской деятельности, которое вступило в силу 08.09.2022.</w:t>
      </w: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shd w:val="clear" w:color="auto" w:fill="FFFFFF"/>
          <w:lang w:eastAsia="ru-RU"/>
        </w:rPr>
        <w:t>Постановлением увеличен возраст детей до 7 лет, провоз пассажиром в поезде пригородного сообщения которых осуществляется бесплатно.</w:t>
      </w:r>
    </w:p>
    <w:p w:rsidR="00CB1C1F" w:rsidRDefault="00CB1C1F" w:rsidP="00CB1C1F">
      <w:pPr>
        <w:shd w:val="clear" w:color="auto" w:fill="FFFFFF"/>
        <w:spacing w:after="0" w:line="240" w:lineRule="auto"/>
        <w:ind w:firstLine="709"/>
        <w:rPr>
          <w:rFonts w:eastAsia="Times New Roman"/>
          <w:b/>
          <w:bCs/>
          <w:color w:val="333333"/>
          <w:lang w:eastAsia="ru-RU"/>
        </w:rPr>
      </w:pP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rPr>
          <w:rFonts w:eastAsia="Times New Roman"/>
          <w:b/>
          <w:bCs/>
          <w:color w:val="333333"/>
          <w:lang w:eastAsia="ru-RU"/>
        </w:rPr>
      </w:pPr>
      <w:r w:rsidRPr="00CB1C1F">
        <w:rPr>
          <w:rFonts w:eastAsia="Times New Roman"/>
          <w:b/>
          <w:bCs/>
          <w:color w:val="333333"/>
          <w:lang w:eastAsia="ru-RU"/>
        </w:rPr>
        <w:t>Права и льготы матери-одиночки</w:t>
      </w: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lang w:eastAsia="ru-RU"/>
        </w:rPr>
      </w:pP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>Одинокой матерью считается женщина, которая воспитывает своих детей и занимается их развитием самостоятельно без отца, в частности, если он (</w:t>
      </w:r>
      <w:proofErr w:type="spellStart"/>
      <w:r w:rsidRPr="00CB1C1F">
        <w:rPr>
          <w:rFonts w:eastAsia="Times New Roman"/>
          <w:color w:val="333333"/>
          <w:lang w:eastAsia="ru-RU"/>
        </w:rPr>
        <w:t>абз</w:t>
      </w:r>
      <w:proofErr w:type="spellEnd"/>
      <w:r w:rsidRPr="00CB1C1F">
        <w:rPr>
          <w:rFonts w:eastAsia="Times New Roman"/>
          <w:color w:val="333333"/>
          <w:lang w:eastAsia="ru-RU"/>
        </w:rPr>
        <w:t>. 2 п. 28 Постановления Пленума Верховного Суда РФ от 28.01.2014 № 1):</w:t>
      </w: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 xml:space="preserve">- умер, </w:t>
      </w:r>
      <w:proofErr w:type="gramStart"/>
      <w:r w:rsidRPr="00CB1C1F">
        <w:rPr>
          <w:rFonts w:eastAsia="Times New Roman"/>
          <w:color w:val="333333"/>
          <w:lang w:eastAsia="ru-RU"/>
        </w:rPr>
        <w:t>признан</w:t>
      </w:r>
      <w:proofErr w:type="gramEnd"/>
      <w:r w:rsidRPr="00CB1C1F">
        <w:rPr>
          <w:rFonts w:eastAsia="Times New Roman"/>
          <w:color w:val="333333"/>
          <w:lang w:eastAsia="ru-RU"/>
        </w:rPr>
        <w:t xml:space="preserve"> безвестно отсутствующим;</w:t>
      </w: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lastRenderedPageBreak/>
        <w:t xml:space="preserve">- </w:t>
      </w:r>
      <w:proofErr w:type="gramStart"/>
      <w:r w:rsidRPr="00CB1C1F">
        <w:rPr>
          <w:rFonts w:eastAsia="Times New Roman"/>
          <w:color w:val="333333"/>
          <w:lang w:eastAsia="ru-RU"/>
        </w:rPr>
        <w:t>лишен</w:t>
      </w:r>
      <w:proofErr w:type="gramEnd"/>
      <w:r w:rsidRPr="00CB1C1F">
        <w:rPr>
          <w:rFonts w:eastAsia="Times New Roman"/>
          <w:color w:val="333333"/>
          <w:lang w:eastAsia="ru-RU"/>
        </w:rPr>
        <w:t xml:space="preserve"> родительских прав, ограничен в родительских правах;</w:t>
      </w: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 xml:space="preserve">- </w:t>
      </w:r>
      <w:proofErr w:type="gramStart"/>
      <w:r w:rsidRPr="00CB1C1F">
        <w:rPr>
          <w:rFonts w:eastAsia="Times New Roman"/>
          <w:color w:val="333333"/>
          <w:lang w:eastAsia="ru-RU"/>
        </w:rPr>
        <w:t>признан</w:t>
      </w:r>
      <w:proofErr w:type="gramEnd"/>
      <w:r w:rsidRPr="00CB1C1F">
        <w:rPr>
          <w:rFonts w:eastAsia="Times New Roman"/>
          <w:color w:val="333333"/>
          <w:lang w:eastAsia="ru-RU"/>
        </w:rPr>
        <w:t xml:space="preserve"> недееспособным (ограниченно дееспособным) либо по состоянию здоровья не может лично воспитывать и содержать ребенка;</w:t>
      </w: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>- отбывает наказание в учреждениях, исполняющих наказание в виде лишения свободы;</w:t>
      </w: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>- уклоняется от воспитания детей или от защиты их прав и интересов.</w:t>
      </w: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>Трудовым кодексом Российской Федерации установлены особенности регулирования труда матерей-одиночек.</w:t>
      </w: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>Статьей 261 Трудового кодекса Российской Федерации установлено, что расторжение трудового договора с одинокой матерью по инициативе работодателя не допускается.</w:t>
      </w: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333333"/>
          <w:lang w:eastAsia="ru-RU"/>
        </w:rPr>
        <w:t>Согласно ст. 263 Трудового кодекса Российской Федерации матери-одиночке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дней.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</w:t>
      </w: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000000"/>
          <w:shd w:val="clear" w:color="auto" w:fill="FFFFFF"/>
          <w:lang w:eastAsia="ru-RU"/>
        </w:rPr>
        <w:t xml:space="preserve">Таким образом, женщина, имеющая статус матери-одиночки, имеет следующие «льготы» при выполнении трудовых </w:t>
      </w:r>
      <w:proofErr w:type="spellStart"/>
      <w:r w:rsidRPr="00CB1C1F">
        <w:rPr>
          <w:rFonts w:eastAsia="Times New Roman"/>
          <w:color w:val="000000"/>
          <w:shd w:val="clear" w:color="auto" w:fill="FFFFFF"/>
          <w:lang w:eastAsia="ru-RU"/>
        </w:rPr>
        <w:t>обязаностей</w:t>
      </w:r>
      <w:proofErr w:type="spellEnd"/>
      <w:r w:rsidRPr="00CB1C1F">
        <w:rPr>
          <w:rFonts w:eastAsia="Times New Roman"/>
          <w:color w:val="000000"/>
          <w:shd w:val="clear" w:color="auto" w:fill="FFFFFF"/>
          <w:lang w:eastAsia="ru-RU"/>
        </w:rPr>
        <w:t>:</w:t>
      </w: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000000"/>
          <w:shd w:val="clear" w:color="auto" w:fill="FFFFFF"/>
          <w:lang w:eastAsia="ru-RU"/>
        </w:rPr>
        <w:t>-не может быть уволена с работы при сокращении штата (если воспитуемый подросток старше 14 лет, данная привилегия в силу не вступает);</w:t>
      </w: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000000"/>
          <w:shd w:val="clear" w:color="auto" w:fill="FFFFFF"/>
          <w:lang w:eastAsia="ru-RU"/>
        </w:rPr>
        <w:t>-обретает дополнительный отпуск (не менее двух недель в год) за свой счет и от 2 до 4 выходных в месяц, при опекунстве ребенка-инвалида;</w:t>
      </w: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000000"/>
          <w:shd w:val="clear" w:color="auto" w:fill="FFFFFF"/>
          <w:lang w:eastAsia="ru-RU"/>
        </w:rPr>
        <w:t>- получает возможность уменьшения рабочих часов в сутки (если стандартная смена длится 8 ч., то матери-одиночке разрешено отработать из них всего 4-6);</w:t>
      </w:r>
    </w:p>
    <w:p w:rsidR="00A734D0" w:rsidRPr="00CB1C1F" w:rsidRDefault="00A734D0" w:rsidP="00CB1C1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CB1C1F">
        <w:rPr>
          <w:rFonts w:eastAsia="Times New Roman"/>
          <w:color w:val="000000"/>
          <w:shd w:val="clear" w:color="auto" w:fill="FFFFFF"/>
          <w:lang w:eastAsia="ru-RU"/>
        </w:rPr>
        <w:t>-не может быть отправлена в командировку (только если она сама не изъявит желание в письменном виде) или назначена на ночную смену.</w:t>
      </w:r>
    </w:p>
    <w:p w:rsidR="00664F3F" w:rsidRPr="00CB1C1F" w:rsidRDefault="00664F3F" w:rsidP="00CB1C1F">
      <w:pPr>
        <w:spacing w:after="0" w:line="240" w:lineRule="auto"/>
        <w:ind w:firstLine="709"/>
      </w:pPr>
    </w:p>
    <w:sectPr w:rsidR="00664F3F" w:rsidRPr="00CB1C1F" w:rsidSect="0066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17557"/>
    <w:rsid w:val="00095B58"/>
    <w:rsid w:val="000A06D4"/>
    <w:rsid w:val="000A6E4B"/>
    <w:rsid w:val="00117557"/>
    <w:rsid w:val="00664F3F"/>
    <w:rsid w:val="00672370"/>
    <w:rsid w:val="006968B8"/>
    <w:rsid w:val="009F0392"/>
    <w:rsid w:val="00A217AA"/>
    <w:rsid w:val="00A734D0"/>
    <w:rsid w:val="00B23585"/>
    <w:rsid w:val="00B90884"/>
    <w:rsid w:val="00CB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17557"/>
  </w:style>
  <w:style w:type="character" w:customStyle="1" w:styleId="feeds-pagenavigationtooltip">
    <w:name w:val="feeds-page__navigation_tooltip"/>
    <w:basedOn w:val="a0"/>
    <w:rsid w:val="00117557"/>
  </w:style>
  <w:style w:type="paragraph" w:styleId="a3">
    <w:name w:val="Normal (Web)"/>
    <w:basedOn w:val="a"/>
    <w:uiPriority w:val="99"/>
    <w:semiHidden/>
    <w:unhideWhenUsed/>
    <w:rsid w:val="00117557"/>
    <w:pPr>
      <w:spacing w:before="100" w:beforeAutospacing="1" w:after="100" w:afterAutospacing="1" w:line="240" w:lineRule="auto"/>
    </w:pPr>
    <w:rPr>
      <w:rFonts w:eastAsia="Times New Roman"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4986">
          <w:marLeft w:val="0"/>
          <w:marRight w:val="0"/>
          <w:marTop w:val="0"/>
          <w:marBottom w:val="8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192">
          <w:marLeft w:val="0"/>
          <w:marRight w:val="6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2156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7335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6498">
          <w:marLeft w:val="0"/>
          <w:marRight w:val="0"/>
          <w:marTop w:val="0"/>
          <w:marBottom w:val="8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182">
          <w:marLeft w:val="0"/>
          <w:marRight w:val="6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1174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7196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5593">
          <w:marLeft w:val="0"/>
          <w:marRight w:val="0"/>
          <w:marTop w:val="0"/>
          <w:marBottom w:val="8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1430">
          <w:marLeft w:val="0"/>
          <w:marRight w:val="6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9183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7721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1074">
          <w:marLeft w:val="0"/>
          <w:marRight w:val="0"/>
          <w:marTop w:val="0"/>
          <w:marBottom w:val="8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356">
          <w:marLeft w:val="0"/>
          <w:marRight w:val="6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7231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1895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7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2153">
          <w:marLeft w:val="0"/>
          <w:marRight w:val="0"/>
          <w:marTop w:val="0"/>
          <w:marBottom w:val="8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937">
          <w:marLeft w:val="0"/>
          <w:marRight w:val="6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5693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5973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2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6798">
          <w:marLeft w:val="0"/>
          <w:marRight w:val="0"/>
          <w:marTop w:val="0"/>
          <w:marBottom w:val="8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855">
          <w:marLeft w:val="0"/>
          <w:marRight w:val="6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2906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4242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2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2713">
          <w:marLeft w:val="0"/>
          <w:marRight w:val="0"/>
          <w:marTop w:val="0"/>
          <w:marBottom w:val="8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0690">
          <w:marLeft w:val="0"/>
          <w:marRight w:val="6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30144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518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7923">
          <w:marLeft w:val="0"/>
          <w:marRight w:val="0"/>
          <w:marTop w:val="0"/>
          <w:marBottom w:val="8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6693">
          <w:marLeft w:val="0"/>
          <w:marRight w:val="6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7041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0346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9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3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21117">
          <w:marLeft w:val="0"/>
          <w:marRight w:val="0"/>
          <w:marTop w:val="0"/>
          <w:marBottom w:val="8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105">
          <w:marLeft w:val="0"/>
          <w:marRight w:val="6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4919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85942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0396">
          <w:marLeft w:val="0"/>
          <w:marRight w:val="0"/>
          <w:marTop w:val="0"/>
          <w:marBottom w:val="8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8176">
          <w:marLeft w:val="0"/>
          <w:marRight w:val="6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59680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0282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0071">
          <w:marLeft w:val="0"/>
          <w:marRight w:val="0"/>
          <w:marTop w:val="0"/>
          <w:marBottom w:val="8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549">
          <w:marLeft w:val="0"/>
          <w:marRight w:val="6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3694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9922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9867">
          <w:marLeft w:val="0"/>
          <w:marRight w:val="0"/>
          <w:marTop w:val="0"/>
          <w:marBottom w:val="8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8555">
          <w:marLeft w:val="0"/>
          <w:marRight w:val="6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3980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4514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0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9749">
          <w:marLeft w:val="0"/>
          <w:marRight w:val="0"/>
          <w:marTop w:val="0"/>
          <w:marBottom w:val="8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934">
          <w:marLeft w:val="0"/>
          <w:marRight w:val="6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8865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7274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8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3222">
          <w:marLeft w:val="0"/>
          <w:marRight w:val="0"/>
          <w:marTop w:val="0"/>
          <w:marBottom w:val="8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273">
          <w:marLeft w:val="0"/>
          <w:marRight w:val="6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2892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5369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8352">
          <w:marLeft w:val="0"/>
          <w:marRight w:val="0"/>
          <w:marTop w:val="0"/>
          <w:marBottom w:val="8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552">
          <w:marLeft w:val="0"/>
          <w:marRight w:val="6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2235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9089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1800">
          <w:marLeft w:val="0"/>
          <w:marRight w:val="0"/>
          <w:marTop w:val="0"/>
          <w:marBottom w:val="8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413">
          <w:marLeft w:val="0"/>
          <w:marRight w:val="6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1607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0657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4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2708">
          <w:marLeft w:val="0"/>
          <w:marRight w:val="0"/>
          <w:marTop w:val="0"/>
          <w:marBottom w:val="8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318">
          <w:marLeft w:val="0"/>
          <w:marRight w:val="6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716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7023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2134">
          <w:marLeft w:val="0"/>
          <w:marRight w:val="0"/>
          <w:marTop w:val="0"/>
          <w:marBottom w:val="8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260">
          <w:marLeft w:val="0"/>
          <w:marRight w:val="6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10917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7544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8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58391">
          <w:marLeft w:val="0"/>
          <w:marRight w:val="0"/>
          <w:marTop w:val="0"/>
          <w:marBottom w:val="8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1756">
          <w:marLeft w:val="0"/>
          <w:marRight w:val="6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62286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2412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3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10999">
          <w:marLeft w:val="0"/>
          <w:marRight w:val="0"/>
          <w:marTop w:val="0"/>
          <w:marBottom w:val="8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3234">
          <w:marLeft w:val="0"/>
          <w:marRight w:val="6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1300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8678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1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9840">
          <w:marLeft w:val="0"/>
          <w:marRight w:val="0"/>
          <w:marTop w:val="0"/>
          <w:marBottom w:val="8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034">
          <w:marLeft w:val="0"/>
          <w:marRight w:val="6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2667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5997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2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2834">
          <w:marLeft w:val="0"/>
          <w:marRight w:val="0"/>
          <w:marTop w:val="0"/>
          <w:marBottom w:val="8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221">
          <w:marLeft w:val="0"/>
          <w:marRight w:val="6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3057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5296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14</Pages>
  <Words>4823</Words>
  <Characters>27492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2022-11-21T20:51:00Z</dcterms:created>
  <dcterms:modified xsi:type="dcterms:W3CDTF">2022-11-24T09:24:00Z</dcterms:modified>
</cp:coreProperties>
</file>